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282A" w14:textId="7FCB97B6" w:rsidR="00026154" w:rsidRPr="00A441CC" w:rsidRDefault="00026154">
      <w:pPr>
        <w:pStyle w:val="Title"/>
        <w:jc w:val="center"/>
        <w:rPr>
          <w:rFonts w:ascii="Open Sans" w:hAnsi="Open Sans" w:cs="Open Sans"/>
        </w:rPr>
      </w:pPr>
    </w:p>
    <w:p w14:paraId="3852282C" w14:textId="40E9F0FA" w:rsidR="00026154" w:rsidRDefault="00026154">
      <w:pPr>
        <w:pStyle w:val="Title"/>
        <w:jc w:val="center"/>
        <w:rPr>
          <w:rFonts w:ascii="Open Sans" w:hAnsi="Open Sans" w:cs="Open Sans"/>
          <w:sz w:val="40"/>
          <w:szCs w:val="40"/>
        </w:rPr>
      </w:pPr>
    </w:p>
    <w:p w14:paraId="69CE6B4D" w14:textId="77777777" w:rsidR="009E5721" w:rsidRPr="009E5721" w:rsidRDefault="009E5721" w:rsidP="009E5721">
      <w:pPr>
        <w:pStyle w:val="BodyA"/>
        <w:rPr>
          <w:rFonts w:hint="eastAsia"/>
        </w:rPr>
      </w:pPr>
    </w:p>
    <w:p w14:paraId="3852282D" w14:textId="157FB883" w:rsidR="00026154" w:rsidRPr="00A0008A" w:rsidRDefault="00577CA4">
      <w:pPr>
        <w:pStyle w:val="Title"/>
        <w:jc w:val="center"/>
        <w:rPr>
          <w:rFonts w:ascii="Open Sans" w:hAnsi="Open Sans" w:cs="Open Sans"/>
          <w:sz w:val="36"/>
          <w:szCs w:val="36"/>
        </w:rPr>
      </w:pPr>
      <w:r w:rsidRPr="00577CA4">
        <w:rPr>
          <w:rFonts w:ascii="Open Sans" w:hAnsi="Open Sans" w:cs="Open Sans"/>
          <w:color w:val="FF00FF"/>
          <w:sz w:val="36"/>
          <w:szCs w:val="36"/>
        </w:rPr>
        <w:t>&lt;</w:t>
      </w:r>
      <w:r w:rsidR="004A3A44">
        <w:rPr>
          <w:rFonts w:ascii="Open Sans" w:hAnsi="Open Sans" w:cs="Open Sans"/>
          <w:color w:val="FF00FF"/>
          <w:sz w:val="36"/>
          <w:szCs w:val="36"/>
        </w:rPr>
        <w:t>Local Council Name</w:t>
      </w:r>
      <w:r w:rsidRPr="00577CA4">
        <w:rPr>
          <w:rFonts w:ascii="Open Sans" w:hAnsi="Open Sans" w:cs="Open Sans"/>
          <w:color w:val="FF00FF"/>
          <w:sz w:val="36"/>
          <w:szCs w:val="36"/>
        </w:rPr>
        <w:t>&gt;</w:t>
      </w:r>
    </w:p>
    <w:p w14:paraId="3852282E" w14:textId="087843B8" w:rsidR="00026154" w:rsidRPr="00A0008A" w:rsidRDefault="006302CD">
      <w:pPr>
        <w:pStyle w:val="Title"/>
        <w:jc w:val="center"/>
        <w:rPr>
          <w:rFonts w:ascii="Open Sans" w:hAnsi="Open Sans" w:cs="Open Sans"/>
          <w:sz w:val="36"/>
          <w:szCs w:val="36"/>
        </w:rPr>
      </w:pPr>
      <w:r w:rsidRPr="00A0008A">
        <w:rPr>
          <w:rFonts w:ascii="Open Sans" w:hAnsi="Open Sans" w:cs="Open Sans"/>
          <w:sz w:val="36"/>
          <w:szCs w:val="36"/>
        </w:rPr>
        <w:t xml:space="preserve"> </w:t>
      </w:r>
    </w:p>
    <w:p w14:paraId="3852282F" w14:textId="733FBD97" w:rsidR="00026154" w:rsidRPr="00A0008A" w:rsidRDefault="00C67C89">
      <w:pPr>
        <w:pStyle w:val="Subtitle"/>
        <w:jc w:val="center"/>
        <w:rPr>
          <w:rFonts w:ascii="Open Sans" w:hAnsi="Open Sans" w:cs="Open Sans"/>
          <w:sz w:val="22"/>
          <w:szCs w:val="22"/>
        </w:rPr>
      </w:pPr>
      <w:r w:rsidRPr="00A0008A">
        <w:rPr>
          <w:rFonts w:ascii="Open Sans" w:hAnsi="Open Sans" w:cs="Open Sans"/>
          <w:color w:val="auto"/>
          <w:sz w:val="22"/>
          <w:szCs w:val="22"/>
        </w:rPr>
        <w:t>originally published</w:t>
      </w:r>
      <w:r w:rsidRPr="00A0008A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</w:t>
      </w:r>
      <w:r w:rsidR="00577CA4" w:rsidRPr="00577CA4">
        <w:rPr>
          <w:rFonts w:ascii="Open Sans" w:hAnsi="Open Sans" w:cs="Open Sans"/>
          <w:b/>
          <w:bCs/>
          <w:color w:val="FF00FF"/>
          <w:sz w:val="22"/>
          <w:szCs w:val="22"/>
        </w:rPr>
        <w:t>&lt;month, year&gt;</w:t>
      </w:r>
      <w:r w:rsidR="00CB491D" w:rsidRPr="00577CA4">
        <w:rPr>
          <w:rFonts w:ascii="Open Sans" w:hAnsi="Open Sans" w:cs="Open Sans"/>
          <w:color w:val="FF00FF"/>
          <w:sz w:val="22"/>
          <w:szCs w:val="22"/>
        </w:rPr>
        <w:t xml:space="preserve"> </w:t>
      </w:r>
    </w:p>
    <w:p w14:paraId="24D5A2A0" w14:textId="04CC8CD3" w:rsidR="00C67C89" w:rsidRPr="00A0008A" w:rsidRDefault="00577CA4" w:rsidP="00C67C89">
      <w:pPr>
        <w:pStyle w:val="Subtitle"/>
        <w:jc w:val="center"/>
        <w:rPr>
          <w:rFonts w:ascii="Open Sans" w:hAnsi="Open Sans" w:cs="Open Sans"/>
          <w:color w:val="auto"/>
          <w:sz w:val="22"/>
          <w:szCs w:val="22"/>
        </w:rPr>
      </w:pPr>
      <w:r>
        <w:rPr>
          <w:rFonts w:ascii="Open Sans" w:hAnsi="Open Sans" w:cs="Open Sans"/>
          <w:color w:val="auto"/>
          <w:sz w:val="22"/>
          <w:szCs w:val="22"/>
        </w:rPr>
        <w:t>to be updated annually</w:t>
      </w:r>
    </w:p>
    <w:p w14:paraId="38522831" w14:textId="41DF61B5" w:rsidR="00026154" w:rsidRPr="00A0008A" w:rsidRDefault="00026154">
      <w:pPr>
        <w:pStyle w:val="Default"/>
        <w:spacing w:line="280" w:lineRule="atLeast"/>
        <w:rPr>
          <w:rFonts w:ascii="Open Sans" w:hAnsi="Open Sans" w:cs="Open Sans"/>
          <w:sz w:val="40"/>
          <w:szCs w:val="40"/>
        </w:rPr>
      </w:pPr>
    </w:p>
    <w:p w14:paraId="439AE8DE" w14:textId="6D6A32AB" w:rsidR="00577CA4" w:rsidRDefault="00BF41F0" w:rsidP="004A3A44">
      <w:pPr>
        <w:pStyle w:val="Default"/>
        <w:spacing w:line="440" w:lineRule="atLeast"/>
        <w:jc w:val="center"/>
        <w:rPr>
          <w:rFonts w:ascii="Open Sans" w:hAnsi="Open Sans" w:cs="Open Sans"/>
          <w:b/>
          <w:bCs/>
          <w:sz w:val="60"/>
          <w:szCs w:val="60"/>
        </w:rPr>
      </w:pPr>
      <w:r>
        <w:rPr>
          <w:rFonts w:ascii="Open Sans" w:hAnsi="Open Sans" w:cs="Open Sans"/>
          <w:b/>
          <w:bCs/>
          <w:sz w:val="60"/>
          <w:szCs w:val="60"/>
        </w:rPr>
        <w:t xml:space="preserve">Carbon Reduction </w:t>
      </w:r>
      <w:r w:rsidR="004A3A44">
        <w:rPr>
          <w:rFonts w:ascii="Open Sans" w:hAnsi="Open Sans" w:cs="Open Sans"/>
          <w:b/>
          <w:bCs/>
          <w:sz w:val="60"/>
          <w:szCs w:val="60"/>
        </w:rPr>
        <w:t>Actions</w:t>
      </w:r>
      <w:r>
        <w:rPr>
          <w:rFonts w:ascii="Open Sans" w:hAnsi="Open Sans" w:cs="Open Sans"/>
          <w:b/>
          <w:bCs/>
          <w:sz w:val="60"/>
          <w:szCs w:val="60"/>
        </w:rPr>
        <w:t xml:space="preserve"> </w:t>
      </w:r>
    </w:p>
    <w:p w14:paraId="38522835" w14:textId="22009174" w:rsidR="00026154" w:rsidRPr="00A0008A" w:rsidRDefault="004516E4" w:rsidP="00A0008A">
      <w:pPr>
        <w:pStyle w:val="Default"/>
        <w:spacing w:line="440" w:lineRule="atLeast"/>
        <w:jc w:val="center"/>
        <w:rPr>
          <w:rFonts w:ascii="Open Sans" w:hAnsi="Open Sans" w:cs="Open Sans"/>
          <w:b/>
          <w:bCs/>
          <w:sz w:val="60"/>
          <w:szCs w:val="60"/>
        </w:rPr>
      </w:pPr>
      <w:r>
        <w:rPr>
          <w:rFonts w:ascii="Open Sans" w:hAnsi="Open Sans" w:cs="Open Sans"/>
          <w:b/>
          <w:bCs/>
          <w:sz w:val="60"/>
          <w:szCs w:val="60"/>
        </w:rPr>
        <w:t>f</w:t>
      </w:r>
      <w:r w:rsidR="00577CA4">
        <w:rPr>
          <w:rFonts w:ascii="Open Sans" w:hAnsi="Open Sans" w:cs="Open Sans"/>
          <w:b/>
          <w:bCs/>
          <w:sz w:val="60"/>
          <w:szCs w:val="60"/>
        </w:rPr>
        <w:t xml:space="preserve">or </w:t>
      </w:r>
      <w:r w:rsidR="00577CA4" w:rsidRPr="00577CA4">
        <w:rPr>
          <w:rFonts w:ascii="Open Sans" w:hAnsi="Open Sans" w:cs="Open Sans"/>
          <w:b/>
          <w:bCs/>
          <w:color w:val="FF00FF"/>
          <w:sz w:val="60"/>
          <w:szCs w:val="60"/>
        </w:rPr>
        <w:t>&lt;year&gt;</w:t>
      </w:r>
    </w:p>
    <w:p w14:paraId="51066592" w14:textId="1F14319F" w:rsidR="00A0008A" w:rsidRPr="00A441CC" w:rsidRDefault="00A0008A">
      <w:pPr>
        <w:pStyle w:val="Default"/>
        <w:spacing w:after="240" w:line="440" w:lineRule="atLeast"/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38522836" w14:textId="4ABB71D6" w:rsidR="00026154" w:rsidRPr="00A441CC" w:rsidRDefault="00026154">
      <w:pPr>
        <w:pStyle w:val="Default"/>
        <w:spacing w:after="240" w:line="360" w:lineRule="atLeast"/>
        <w:rPr>
          <w:rFonts w:ascii="Open Sans" w:hAnsi="Open Sans" w:cs="Open Sans"/>
          <w:sz w:val="31"/>
          <w:szCs w:val="31"/>
        </w:rPr>
      </w:pPr>
    </w:p>
    <w:p w14:paraId="67067DD2" w14:textId="609EE0BB" w:rsidR="00A0008A" w:rsidRDefault="00A0008A">
      <w:pPr>
        <w:pStyle w:val="BodyA"/>
        <w:rPr>
          <w:rFonts w:ascii="Open Sans" w:hAnsi="Open Sans" w:cs="Open Sans"/>
          <w:sz w:val="29"/>
          <w:szCs w:val="29"/>
        </w:rPr>
      </w:pPr>
    </w:p>
    <w:p w14:paraId="4A204817" w14:textId="537A723F" w:rsidR="009E5721" w:rsidRDefault="009E5721">
      <w:pPr>
        <w:pStyle w:val="BodyA"/>
        <w:rPr>
          <w:rFonts w:ascii="Open Sans" w:hAnsi="Open Sans" w:cs="Open Sans"/>
          <w:sz w:val="29"/>
          <w:szCs w:val="29"/>
        </w:rPr>
      </w:pPr>
    </w:p>
    <w:p w14:paraId="1B7DB733" w14:textId="77777777" w:rsidR="009E5721" w:rsidRPr="00A441CC" w:rsidRDefault="009E5721">
      <w:pPr>
        <w:pStyle w:val="BodyA"/>
        <w:rPr>
          <w:rFonts w:ascii="Open Sans" w:hAnsi="Open Sans" w:cs="Open Sans"/>
          <w:sz w:val="29"/>
          <w:szCs w:val="29"/>
        </w:rPr>
      </w:pPr>
    </w:p>
    <w:p w14:paraId="38522843" w14:textId="5FD630F6" w:rsidR="00026154" w:rsidRDefault="00026154">
      <w:pPr>
        <w:pStyle w:val="BodyA"/>
        <w:rPr>
          <w:rFonts w:ascii="Open Sans" w:hAnsi="Open Sans" w:cs="Open Sans"/>
          <w:sz w:val="29"/>
          <w:szCs w:val="29"/>
        </w:rPr>
      </w:pPr>
    </w:p>
    <w:p w14:paraId="37213020" w14:textId="0F3FFE8A" w:rsidR="004A3A44" w:rsidRPr="004A3A44" w:rsidRDefault="004A3A44" w:rsidP="004A3A44">
      <w:pPr>
        <w:rPr>
          <w:lang w:eastAsia="en-GB"/>
        </w:rPr>
      </w:pPr>
    </w:p>
    <w:p w14:paraId="2514AF7A" w14:textId="026746F1" w:rsidR="004A3A44" w:rsidRPr="004A3A44" w:rsidRDefault="004A3A44" w:rsidP="004A3A44">
      <w:pPr>
        <w:tabs>
          <w:tab w:val="left" w:pos="1790"/>
        </w:tabs>
        <w:rPr>
          <w:lang w:eastAsia="en-GB"/>
        </w:rPr>
      </w:pPr>
      <w:r>
        <w:rPr>
          <w:lang w:eastAsia="en-GB"/>
        </w:rPr>
        <w:tab/>
      </w:r>
    </w:p>
    <w:p w14:paraId="070FC0E2" w14:textId="77777777" w:rsidR="004A3A44" w:rsidRPr="004A3A44" w:rsidRDefault="004A3A44" w:rsidP="004A3A44">
      <w:pPr>
        <w:rPr>
          <w:lang w:eastAsia="en-GB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652"/>
        <w:gridCol w:w="5568"/>
        <w:gridCol w:w="5630"/>
      </w:tblGrid>
      <w:tr w:rsidR="00707CE3" w:rsidRPr="00707CE3" w14:paraId="5D237C7E" w14:textId="77777777" w:rsidTr="00707CE3">
        <w:trPr>
          <w:cantSplit/>
          <w:tblHeader/>
        </w:trPr>
        <w:tc>
          <w:tcPr>
            <w:tcW w:w="14850" w:type="dxa"/>
            <w:gridSpan w:val="3"/>
            <w:shd w:val="clear" w:color="auto" w:fill="92D050"/>
          </w:tcPr>
          <w:p w14:paraId="75EE96FE" w14:textId="77777777" w:rsidR="00AE0093" w:rsidRPr="00707CE3" w:rsidRDefault="00AE0093" w:rsidP="00880B32">
            <w:pPr>
              <w:spacing w:after="60"/>
              <w:ind w:left="0"/>
              <w:rPr>
                <w:b/>
                <w:bCs/>
                <w:sz w:val="28"/>
                <w:szCs w:val="28"/>
              </w:rPr>
            </w:pPr>
            <w:r w:rsidRPr="00707CE3">
              <w:rPr>
                <w:b/>
                <w:bCs/>
                <w:sz w:val="28"/>
                <w:szCs w:val="28"/>
              </w:rPr>
              <w:t>Buildings</w:t>
            </w:r>
          </w:p>
        </w:tc>
      </w:tr>
      <w:tr w:rsidR="00F43622" w:rsidRPr="00F43622" w14:paraId="3DF05F9B" w14:textId="77777777" w:rsidTr="00707CE3">
        <w:trPr>
          <w:cantSplit/>
          <w:tblHeader/>
        </w:trPr>
        <w:tc>
          <w:tcPr>
            <w:tcW w:w="3652" w:type="dxa"/>
            <w:shd w:val="clear" w:color="auto" w:fill="BFBFBF" w:themeFill="background1" w:themeFillShade="BF"/>
          </w:tcPr>
          <w:p w14:paraId="0FFB8D3C" w14:textId="19CEEB03" w:rsidR="00F43622" w:rsidRPr="00DA1DCB" w:rsidRDefault="00F43622" w:rsidP="002A0436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Action</w:t>
            </w:r>
          </w:p>
          <w:p w14:paraId="40660193" w14:textId="77777777" w:rsidR="00F43622" w:rsidRPr="00DA1DCB" w:rsidRDefault="00F43622" w:rsidP="002A04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  <w:tc>
          <w:tcPr>
            <w:tcW w:w="5568" w:type="dxa"/>
            <w:shd w:val="clear" w:color="auto" w:fill="BFBFBF" w:themeFill="background1" w:themeFillShade="BF"/>
          </w:tcPr>
          <w:p w14:paraId="4393CFD5" w14:textId="1E5A9D4C" w:rsidR="00F43622" w:rsidRPr="00DA1DCB" w:rsidRDefault="00EB38BC" w:rsidP="00EB38BC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The commitment we are inviting </w:t>
            </w:r>
            <w:r w:rsidR="00F43622" w:rsidRPr="00DA1DCB">
              <w:rPr>
                <w:b/>
                <w:bCs/>
              </w:rPr>
              <w:t xml:space="preserve">residents and businesses </w:t>
            </w:r>
            <w:r>
              <w:rPr>
                <w:b/>
                <w:bCs/>
              </w:rPr>
              <w:t xml:space="preserve">to make </w:t>
            </w:r>
            <w:r w:rsidR="00F43622" w:rsidRPr="00DA1DCB">
              <w:rPr>
                <w:b/>
                <w:bCs/>
              </w:rPr>
              <w:t>via The Great Collaboration</w:t>
            </w:r>
          </w:p>
        </w:tc>
        <w:tc>
          <w:tcPr>
            <w:tcW w:w="5630" w:type="dxa"/>
            <w:shd w:val="clear" w:color="auto" w:fill="BFBFBF" w:themeFill="background1" w:themeFillShade="BF"/>
          </w:tcPr>
          <w:p w14:paraId="62752BA7" w14:textId="7BA69A96" w:rsidR="00F43622" w:rsidRDefault="006D5117" w:rsidP="002A04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Supporting </w:t>
            </w:r>
            <w:r w:rsidR="004A3A44">
              <w:rPr>
                <w:b/>
                <w:bCs/>
              </w:rPr>
              <w:t>Local Cou</w:t>
            </w:r>
            <w:r w:rsidR="00F43622" w:rsidRPr="00DA1DCB">
              <w:rPr>
                <w:b/>
                <w:bCs/>
              </w:rPr>
              <w:t xml:space="preserve">ncil </w:t>
            </w:r>
            <w:r w:rsidR="00EB38BC">
              <w:rPr>
                <w:b/>
                <w:bCs/>
              </w:rPr>
              <w:t>actions</w:t>
            </w:r>
          </w:p>
          <w:p w14:paraId="1898EE08" w14:textId="7B88AE94" w:rsidR="00577CA4" w:rsidRPr="00DA1DCB" w:rsidRDefault="00577CA4" w:rsidP="002A04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 w:rsidRPr="00577CA4">
              <w:rPr>
                <w:b/>
                <w:bCs/>
                <w:color w:val="FF00FF"/>
              </w:rPr>
              <w:t xml:space="preserve">&lt;complete this column as far as </w:t>
            </w:r>
            <w:r>
              <w:rPr>
                <w:b/>
                <w:bCs/>
                <w:color w:val="FF00FF"/>
              </w:rPr>
              <w:t>applicable</w:t>
            </w:r>
            <w:r w:rsidRPr="00577CA4">
              <w:rPr>
                <w:b/>
                <w:bCs/>
                <w:color w:val="FF00FF"/>
              </w:rPr>
              <w:t>&gt;</w:t>
            </w:r>
          </w:p>
        </w:tc>
      </w:tr>
      <w:tr w:rsidR="00DE708C" w14:paraId="245EA168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5CDBA3EA" w14:textId="68064880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Switch it! (…to renewable electricity)</w:t>
            </w:r>
          </w:p>
        </w:tc>
        <w:tc>
          <w:tcPr>
            <w:tcW w:w="5568" w:type="dxa"/>
          </w:tcPr>
          <w:p w14:paraId="712C21FF" w14:textId="54183E0D" w:rsidR="00DE708C" w:rsidRPr="00EB38BC" w:rsidRDefault="00DE708C" w:rsidP="00DE708C">
            <w:pPr>
              <w:ind w:left="0"/>
            </w:pPr>
            <w:r w:rsidRPr="00D95EF8">
              <w:t>I will switch my home or business energy provider to a 'green' tariff for electricity</w:t>
            </w:r>
          </w:p>
        </w:tc>
        <w:tc>
          <w:tcPr>
            <w:tcW w:w="5630" w:type="dxa"/>
          </w:tcPr>
          <w:p w14:paraId="45212A40" w14:textId="0127CDD3" w:rsidR="008D0ABD" w:rsidRPr="00FA44B3" w:rsidRDefault="008D0ABD" w:rsidP="00577CA4">
            <w:pPr>
              <w:ind w:left="0"/>
            </w:pPr>
          </w:p>
        </w:tc>
      </w:tr>
      <w:tr w:rsidR="00DE708C" w14:paraId="0F8F1CC6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602D614C" w14:textId="77777777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Swap to LEDS for lighting</w:t>
            </w:r>
          </w:p>
        </w:tc>
        <w:tc>
          <w:tcPr>
            <w:tcW w:w="5568" w:type="dxa"/>
          </w:tcPr>
          <w:p w14:paraId="47FA8A7C" w14:textId="77777777" w:rsidR="00DE708C" w:rsidRPr="00DA1DCB" w:rsidRDefault="00DE708C" w:rsidP="00DE708C">
            <w:pPr>
              <w:ind w:left="0"/>
            </w:pPr>
            <w:r w:rsidRPr="00EB38BC">
              <w:t>I will check out my lighting and replace high energy bulbs with low energy LED bulbs this year</w:t>
            </w:r>
          </w:p>
        </w:tc>
        <w:tc>
          <w:tcPr>
            <w:tcW w:w="5630" w:type="dxa"/>
          </w:tcPr>
          <w:p w14:paraId="719F83C5" w14:textId="77777777" w:rsidR="00DE708C" w:rsidRPr="00DA1DCB" w:rsidRDefault="00DE708C" w:rsidP="00DE708C">
            <w:pPr>
              <w:ind w:left="0"/>
            </w:pPr>
          </w:p>
        </w:tc>
      </w:tr>
      <w:tr w:rsidR="00DE708C" w14:paraId="5F2A6D1A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004F8351" w14:textId="77777777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Timing is everything</w:t>
            </w:r>
          </w:p>
        </w:tc>
        <w:tc>
          <w:tcPr>
            <w:tcW w:w="5568" w:type="dxa"/>
          </w:tcPr>
          <w:p w14:paraId="056D746D" w14:textId="77777777" w:rsidR="00DE708C" w:rsidRPr="00DA1DCB" w:rsidRDefault="00DE708C" w:rsidP="00DE708C">
            <w:pPr>
              <w:ind w:left="0"/>
            </w:pPr>
            <w:r w:rsidRPr="00EB38BC">
              <w:t>I will get to know the best time of day to turn on my appliances and switch my usage to the time with the least emissions from energy generation</w:t>
            </w:r>
          </w:p>
        </w:tc>
        <w:tc>
          <w:tcPr>
            <w:tcW w:w="5630" w:type="dxa"/>
          </w:tcPr>
          <w:p w14:paraId="53181D57" w14:textId="77777777" w:rsidR="00DE708C" w:rsidRPr="00DA1DCB" w:rsidRDefault="00DE708C" w:rsidP="00DE708C">
            <w:pPr>
              <w:ind w:left="0"/>
            </w:pPr>
          </w:p>
        </w:tc>
      </w:tr>
      <w:tr w:rsidR="00DE708C" w14:paraId="6CCAEFC5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5F40846" w14:textId="7D873745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The solution is in your underwear</w:t>
            </w:r>
          </w:p>
        </w:tc>
        <w:tc>
          <w:tcPr>
            <w:tcW w:w="5568" w:type="dxa"/>
          </w:tcPr>
          <w:p w14:paraId="4DEE2A37" w14:textId="47603F3D" w:rsidR="00DE708C" w:rsidRPr="00DA1DCB" w:rsidRDefault="00DE708C" w:rsidP="00DE708C">
            <w:pPr>
              <w:ind w:left="0"/>
            </w:pPr>
            <w:r w:rsidRPr="00EB38BC">
              <w:t>I will wear more clothes and turn down my heating this year</w:t>
            </w:r>
          </w:p>
        </w:tc>
        <w:tc>
          <w:tcPr>
            <w:tcW w:w="5630" w:type="dxa"/>
          </w:tcPr>
          <w:p w14:paraId="44D65014" w14:textId="1267110B" w:rsidR="00DE708C" w:rsidRPr="00DA1DCB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</w:p>
        </w:tc>
      </w:tr>
      <w:tr w:rsidR="00DE708C" w14:paraId="0AD7C47A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405D56F9" w14:textId="78020E08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Bye-bye to standby</w:t>
            </w:r>
          </w:p>
        </w:tc>
        <w:tc>
          <w:tcPr>
            <w:tcW w:w="5568" w:type="dxa"/>
          </w:tcPr>
          <w:p w14:paraId="57DE526A" w14:textId="01E13AE0" w:rsidR="00DE708C" w:rsidRPr="00DA1DCB" w:rsidRDefault="00DE708C" w:rsidP="00DE708C">
            <w:pPr>
              <w:ind w:left="0"/>
            </w:pPr>
            <w:r w:rsidRPr="00EB38BC">
              <w:t xml:space="preserve">I will turn off </w:t>
            </w:r>
            <w:proofErr w:type="gramStart"/>
            <w:r w:rsidRPr="00EB38BC">
              <w:t>all of</w:t>
            </w:r>
            <w:proofErr w:type="gramEnd"/>
            <w:r w:rsidRPr="00EB38BC">
              <w:t xml:space="preserve"> my devices at the wall when they are not being used every day</w:t>
            </w:r>
          </w:p>
        </w:tc>
        <w:tc>
          <w:tcPr>
            <w:tcW w:w="5630" w:type="dxa"/>
          </w:tcPr>
          <w:p w14:paraId="070CA30C" w14:textId="77777777" w:rsidR="00DE708C" w:rsidRPr="00DA1DCB" w:rsidRDefault="00DE708C" w:rsidP="00DE708C">
            <w:pPr>
              <w:ind w:left="0"/>
            </w:pPr>
          </w:p>
        </w:tc>
      </w:tr>
      <w:tr w:rsidR="00DE708C" w14:paraId="3795E9A4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3A8A32F3" w14:textId="5DF693CC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Switch it! (…gas)</w:t>
            </w:r>
          </w:p>
        </w:tc>
        <w:tc>
          <w:tcPr>
            <w:tcW w:w="5568" w:type="dxa"/>
          </w:tcPr>
          <w:p w14:paraId="62D15F94" w14:textId="1F82C37B" w:rsidR="00DE708C" w:rsidRPr="00D95EF8" w:rsidRDefault="00DE708C" w:rsidP="00DE708C">
            <w:pPr>
              <w:ind w:left="0"/>
            </w:pPr>
            <w:r w:rsidRPr="00DE708C">
              <w:t>I will switch my home or business energy provider to a 'green' tariff for gas</w:t>
            </w:r>
          </w:p>
        </w:tc>
        <w:tc>
          <w:tcPr>
            <w:tcW w:w="5630" w:type="dxa"/>
          </w:tcPr>
          <w:p w14:paraId="154C9FAA" w14:textId="12A0DEB0" w:rsidR="00DE708C" w:rsidRPr="00DA1DCB" w:rsidRDefault="00DE708C" w:rsidP="00DE708C">
            <w:pPr>
              <w:ind w:left="0"/>
            </w:pPr>
          </w:p>
        </w:tc>
      </w:tr>
      <w:tr w:rsidR="00DE708C" w14:paraId="7D0D61BD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D580D14" w14:textId="2D3AFEEC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Draught-busting to keep your heat</w:t>
            </w:r>
          </w:p>
        </w:tc>
        <w:tc>
          <w:tcPr>
            <w:tcW w:w="5568" w:type="dxa"/>
          </w:tcPr>
          <w:p w14:paraId="55FA6CA4" w14:textId="4B525DE1" w:rsidR="00DE708C" w:rsidRPr="00D95EF8" w:rsidRDefault="00DE708C" w:rsidP="00DE708C">
            <w:pPr>
              <w:ind w:left="0"/>
            </w:pPr>
            <w:r w:rsidRPr="00D95EF8">
              <w:t>I will get to know my home or building and seal up at least half of the draughts this year</w:t>
            </w:r>
          </w:p>
        </w:tc>
        <w:tc>
          <w:tcPr>
            <w:tcW w:w="5630" w:type="dxa"/>
          </w:tcPr>
          <w:p w14:paraId="0326A826" w14:textId="408BBF08" w:rsidR="00D215CB" w:rsidRPr="00DA1DCB" w:rsidRDefault="00D215CB" w:rsidP="00DE708C">
            <w:pPr>
              <w:ind w:left="0"/>
            </w:pPr>
          </w:p>
        </w:tc>
      </w:tr>
      <w:tr w:rsidR="00DE708C" w14:paraId="5119CA91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29929E1" w14:textId="77777777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Know your heating controls and turn them down</w:t>
            </w:r>
          </w:p>
        </w:tc>
        <w:tc>
          <w:tcPr>
            <w:tcW w:w="5568" w:type="dxa"/>
          </w:tcPr>
          <w:p w14:paraId="18E86100" w14:textId="77777777" w:rsidR="00DE708C" w:rsidRPr="00DA1DCB" w:rsidRDefault="00DE708C" w:rsidP="00DE708C">
            <w:pPr>
              <w:ind w:left="0"/>
            </w:pPr>
            <w:r w:rsidRPr="00D95EF8">
              <w:t>I will turn down my heating by 1⁰C, and find out the most efficient way to run my heating system</w:t>
            </w:r>
          </w:p>
        </w:tc>
        <w:tc>
          <w:tcPr>
            <w:tcW w:w="5630" w:type="dxa"/>
          </w:tcPr>
          <w:p w14:paraId="25DE02AF" w14:textId="77777777" w:rsidR="00DE708C" w:rsidRPr="00DA1DCB" w:rsidRDefault="00DE708C" w:rsidP="00DE708C">
            <w:pPr>
              <w:ind w:left="0"/>
            </w:pPr>
          </w:p>
        </w:tc>
      </w:tr>
      <w:tr w:rsidR="00DE708C" w14:paraId="2DF709B2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657CF218" w14:textId="77777777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Make a whole building plan</w:t>
            </w:r>
          </w:p>
        </w:tc>
        <w:tc>
          <w:tcPr>
            <w:tcW w:w="5568" w:type="dxa"/>
          </w:tcPr>
          <w:p w14:paraId="05605F42" w14:textId="77777777" w:rsidR="00DE708C" w:rsidRPr="00DA1DCB" w:rsidRDefault="00DE708C" w:rsidP="00DE708C">
            <w:pPr>
              <w:ind w:left="0"/>
            </w:pPr>
            <w:r w:rsidRPr="00D95EF8">
              <w:t>I will make a Whole Building Plan for my home (and / or business premises) this year and start to implement it</w:t>
            </w:r>
          </w:p>
        </w:tc>
        <w:tc>
          <w:tcPr>
            <w:tcW w:w="5630" w:type="dxa"/>
          </w:tcPr>
          <w:p w14:paraId="0E6AB038" w14:textId="4C2C7F7B" w:rsidR="00DE708C" w:rsidRPr="00DA1DCB" w:rsidRDefault="00DE708C" w:rsidP="00577CA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419"/>
            </w:pPr>
          </w:p>
        </w:tc>
      </w:tr>
      <w:tr w:rsidR="00DE708C" w14:paraId="4421F71D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793BB1B9" w14:textId="77777777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Insulate it!</w:t>
            </w:r>
          </w:p>
        </w:tc>
        <w:tc>
          <w:tcPr>
            <w:tcW w:w="5568" w:type="dxa"/>
          </w:tcPr>
          <w:p w14:paraId="021E1207" w14:textId="77777777" w:rsidR="00DE708C" w:rsidRPr="00DA1DCB" w:rsidRDefault="00DE708C" w:rsidP="00DE708C">
            <w:pPr>
              <w:ind w:left="0"/>
            </w:pPr>
            <w:r w:rsidRPr="00D95EF8">
              <w:t>I will review all insulation options available for my home or building and complete at least half</w:t>
            </w:r>
          </w:p>
        </w:tc>
        <w:tc>
          <w:tcPr>
            <w:tcW w:w="5630" w:type="dxa"/>
          </w:tcPr>
          <w:p w14:paraId="56A647EB" w14:textId="622368E6" w:rsidR="00DE708C" w:rsidRPr="00DA1DCB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</w:p>
        </w:tc>
      </w:tr>
      <w:tr w:rsidR="00DE708C" w14:paraId="51650480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6611DDDD" w14:textId="77777777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Buy efficiency and save money</w:t>
            </w:r>
          </w:p>
        </w:tc>
        <w:tc>
          <w:tcPr>
            <w:tcW w:w="5568" w:type="dxa"/>
          </w:tcPr>
          <w:p w14:paraId="56794851" w14:textId="77777777" w:rsidR="00DE708C" w:rsidRPr="00DA1DCB" w:rsidRDefault="00DE708C" w:rsidP="00DE708C">
            <w:pPr>
              <w:ind w:left="0"/>
            </w:pPr>
            <w:r w:rsidRPr="00D95EF8">
              <w:t>I will buy the most energy efficient appliances that I can afford and make long-term savings</w:t>
            </w:r>
          </w:p>
        </w:tc>
        <w:tc>
          <w:tcPr>
            <w:tcW w:w="5630" w:type="dxa"/>
          </w:tcPr>
          <w:p w14:paraId="05D82DE3" w14:textId="77777777" w:rsidR="00DE708C" w:rsidRPr="00DA1DCB" w:rsidRDefault="00DE708C" w:rsidP="00DE708C">
            <w:pPr>
              <w:ind w:left="0"/>
            </w:pPr>
          </w:p>
        </w:tc>
      </w:tr>
      <w:tr w:rsidR="00DE708C" w14:paraId="1FFC7333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2B6A94B1" w14:textId="77777777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Make friends with your appliances</w:t>
            </w:r>
          </w:p>
        </w:tc>
        <w:tc>
          <w:tcPr>
            <w:tcW w:w="5568" w:type="dxa"/>
          </w:tcPr>
          <w:p w14:paraId="32D71D3F" w14:textId="77777777" w:rsidR="00DE708C" w:rsidRPr="00DA1DCB" w:rsidRDefault="00DE708C" w:rsidP="00DE708C">
            <w:pPr>
              <w:ind w:left="0"/>
            </w:pPr>
            <w:r w:rsidRPr="00D95EF8">
              <w:t xml:space="preserve">I will check out the most energy efficient setting for </w:t>
            </w:r>
            <w:proofErr w:type="gramStart"/>
            <w:r w:rsidRPr="00D95EF8">
              <w:t>all of</w:t>
            </w:r>
            <w:proofErr w:type="gramEnd"/>
            <w:r w:rsidRPr="00D95EF8">
              <w:t xml:space="preserve"> my appliances and make sure that they are all working to their maximum efficiency</w:t>
            </w:r>
          </w:p>
        </w:tc>
        <w:tc>
          <w:tcPr>
            <w:tcW w:w="5630" w:type="dxa"/>
          </w:tcPr>
          <w:p w14:paraId="0189D6A7" w14:textId="77777777" w:rsidR="00DE708C" w:rsidRPr="00DA1DCB" w:rsidRDefault="00DE708C" w:rsidP="00DE708C">
            <w:pPr>
              <w:ind w:left="0"/>
            </w:pPr>
          </w:p>
        </w:tc>
      </w:tr>
      <w:tr w:rsidR="00DE708C" w14:paraId="52BC2772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005BC2A1" w14:textId="77777777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Monitor that electricity usage</w:t>
            </w:r>
          </w:p>
        </w:tc>
        <w:tc>
          <w:tcPr>
            <w:tcW w:w="5568" w:type="dxa"/>
          </w:tcPr>
          <w:p w14:paraId="5B4637DC" w14:textId="77777777" w:rsidR="00DE708C" w:rsidRPr="00DA1DCB" w:rsidRDefault="00DE708C" w:rsidP="00DE708C">
            <w:pPr>
              <w:ind w:left="0"/>
            </w:pPr>
            <w:r w:rsidRPr="00D95EF8">
              <w:t>I will buy or borrow an electricity monitor and actively monitor and manage my usage of every appliance I have at home/workplace this year</w:t>
            </w:r>
          </w:p>
        </w:tc>
        <w:tc>
          <w:tcPr>
            <w:tcW w:w="5630" w:type="dxa"/>
          </w:tcPr>
          <w:p w14:paraId="2FD9D48E" w14:textId="77777777" w:rsidR="00DE708C" w:rsidRPr="00DA1DCB" w:rsidRDefault="00DE708C" w:rsidP="00DE708C">
            <w:pPr>
              <w:ind w:left="0"/>
            </w:pPr>
          </w:p>
        </w:tc>
      </w:tr>
    </w:tbl>
    <w:p w14:paraId="20BB4716" w14:textId="0E25172D" w:rsidR="00AE0093" w:rsidRDefault="00AE0093"/>
    <w:p w14:paraId="3FF6CD20" w14:textId="77777777" w:rsidR="00AE0093" w:rsidRDefault="00AE0093">
      <w:pPr>
        <w:spacing w:after="0"/>
        <w:ind w:left="0"/>
      </w:pPr>
      <w:r>
        <w:br w:type="page"/>
      </w:r>
    </w:p>
    <w:p w14:paraId="6C337BE6" w14:textId="77777777" w:rsidR="00AE0093" w:rsidRDefault="00AE0093"/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652"/>
        <w:gridCol w:w="5568"/>
        <w:gridCol w:w="5630"/>
      </w:tblGrid>
      <w:tr w:rsidR="00707CE3" w:rsidRPr="00707CE3" w14:paraId="1EDB565E" w14:textId="77777777" w:rsidTr="00707CE3">
        <w:trPr>
          <w:cantSplit/>
          <w:tblHeader/>
        </w:trPr>
        <w:tc>
          <w:tcPr>
            <w:tcW w:w="14850" w:type="dxa"/>
            <w:gridSpan w:val="3"/>
            <w:shd w:val="clear" w:color="auto" w:fill="92D050"/>
          </w:tcPr>
          <w:p w14:paraId="307BF7BA" w14:textId="77777777" w:rsidR="00707CE3" w:rsidRPr="00707CE3" w:rsidRDefault="00707CE3" w:rsidP="00CB7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  <w:sz w:val="28"/>
                <w:szCs w:val="28"/>
              </w:rPr>
            </w:pPr>
            <w:r w:rsidRPr="00707CE3">
              <w:rPr>
                <w:b/>
                <w:bCs/>
                <w:sz w:val="28"/>
                <w:szCs w:val="28"/>
              </w:rPr>
              <w:t>Transport</w:t>
            </w:r>
          </w:p>
        </w:tc>
      </w:tr>
      <w:tr w:rsidR="00AE0093" w:rsidRPr="00F43622" w14:paraId="30B6E03D" w14:textId="77777777" w:rsidTr="00707CE3">
        <w:trPr>
          <w:cantSplit/>
          <w:tblHeader/>
        </w:trPr>
        <w:tc>
          <w:tcPr>
            <w:tcW w:w="3652" w:type="dxa"/>
            <w:shd w:val="clear" w:color="auto" w:fill="BFBFBF" w:themeFill="background1" w:themeFillShade="BF"/>
          </w:tcPr>
          <w:p w14:paraId="4D5AEEA3" w14:textId="77777777" w:rsidR="00AE0093" w:rsidRPr="00DA1DCB" w:rsidRDefault="00AE0093" w:rsidP="00880B32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Action</w:t>
            </w:r>
          </w:p>
          <w:p w14:paraId="3481BD21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  <w:tc>
          <w:tcPr>
            <w:tcW w:w="5568" w:type="dxa"/>
            <w:shd w:val="clear" w:color="auto" w:fill="BFBFBF" w:themeFill="background1" w:themeFillShade="BF"/>
          </w:tcPr>
          <w:p w14:paraId="704173A0" w14:textId="77777777" w:rsidR="00AE0093" w:rsidRPr="00DA1DCB" w:rsidRDefault="00AE0093" w:rsidP="00880B32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The commitment we are inviting </w:t>
            </w:r>
            <w:r w:rsidRPr="00DA1DCB">
              <w:rPr>
                <w:b/>
                <w:bCs/>
              </w:rPr>
              <w:t xml:space="preserve">residents and businesses </w:t>
            </w:r>
            <w:r>
              <w:rPr>
                <w:b/>
                <w:bCs/>
              </w:rPr>
              <w:t xml:space="preserve">to make </w:t>
            </w:r>
            <w:r w:rsidRPr="00DA1DCB">
              <w:rPr>
                <w:b/>
                <w:bCs/>
              </w:rPr>
              <w:t>via The Great Collaboration</w:t>
            </w:r>
          </w:p>
        </w:tc>
        <w:tc>
          <w:tcPr>
            <w:tcW w:w="5630" w:type="dxa"/>
            <w:shd w:val="clear" w:color="auto" w:fill="BFBFBF" w:themeFill="background1" w:themeFillShade="BF"/>
          </w:tcPr>
          <w:p w14:paraId="19FDBCC2" w14:textId="77777777" w:rsidR="00AE0093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Supporting Local Cou</w:t>
            </w:r>
            <w:r w:rsidRPr="00DA1DCB">
              <w:rPr>
                <w:b/>
                <w:bCs/>
              </w:rPr>
              <w:t xml:space="preserve">ncil </w:t>
            </w:r>
            <w:r>
              <w:rPr>
                <w:b/>
                <w:bCs/>
              </w:rPr>
              <w:t>actions</w:t>
            </w:r>
          </w:p>
          <w:p w14:paraId="363F2D3A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 w:rsidRPr="00577CA4">
              <w:rPr>
                <w:b/>
                <w:bCs/>
                <w:color w:val="FF00FF"/>
              </w:rPr>
              <w:t xml:space="preserve">&lt;complete this column as far as </w:t>
            </w:r>
            <w:r>
              <w:rPr>
                <w:b/>
                <w:bCs/>
                <w:color w:val="FF00FF"/>
              </w:rPr>
              <w:t>applicable</w:t>
            </w:r>
            <w:r w:rsidRPr="00577CA4">
              <w:rPr>
                <w:b/>
                <w:bCs/>
                <w:color w:val="FF00FF"/>
              </w:rPr>
              <w:t>&gt;</w:t>
            </w:r>
          </w:p>
        </w:tc>
      </w:tr>
      <w:tr w:rsidR="00DE708C" w14:paraId="21E2DE3A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57BDD6D2" w14:textId="3FA49C09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Zero flights for me!</w:t>
            </w:r>
          </w:p>
        </w:tc>
        <w:tc>
          <w:tcPr>
            <w:tcW w:w="5568" w:type="dxa"/>
          </w:tcPr>
          <w:p w14:paraId="28E7196C" w14:textId="1FF8D139" w:rsidR="00DE708C" w:rsidRPr="00DA1DCB" w:rsidRDefault="00DE708C" w:rsidP="00DE708C">
            <w:pPr>
              <w:ind w:left="0"/>
            </w:pPr>
            <w:r w:rsidRPr="00DA1DCB">
              <w:t>I will take zero flights for the next year</w:t>
            </w:r>
          </w:p>
        </w:tc>
        <w:tc>
          <w:tcPr>
            <w:tcW w:w="5630" w:type="dxa"/>
          </w:tcPr>
          <w:p w14:paraId="44C703A0" w14:textId="77777777" w:rsidR="00DE708C" w:rsidRPr="00DA1DCB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</w:tr>
      <w:tr w:rsidR="00DE708C" w14:paraId="32B07E9F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7742D64" w14:textId="2902CC27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Be smart about car travel</w:t>
            </w:r>
          </w:p>
        </w:tc>
        <w:tc>
          <w:tcPr>
            <w:tcW w:w="5568" w:type="dxa"/>
          </w:tcPr>
          <w:p w14:paraId="5EFE1265" w14:textId="277F2A83" w:rsidR="00DE708C" w:rsidRPr="00DA1DCB" w:rsidRDefault="00DE708C" w:rsidP="00DE708C">
            <w:pPr>
              <w:ind w:left="0"/>
            </w:pPr>
            <w:r w:rsidRPr="00DA1DCB">
              <w:t xml:space="preserve">I will research, </w:t>
            </w:r>
            <w:proofErr w:type="gramStart"/>
            <w:r w:rsidRPr="00DA1DCB">
              <w:t>plan</w:t>
            </w:r>
            <w:proofErr w:type="gramEnd"/>
            <w:r w:rsidRPr="00DA1DCB">
              <w:t xml:space="preserve"> and implement at least 5 smart driving initiatives.</w:t>
            </w:r>
          </w:p>
        </w:tc>
        <w:tc>
          <w:tcPr>
            <w:tcW w:w="5630" w:type="dxa"/>
          </w:tcPr>
          <w:p w14:paraId="541487F4" w14:textId="77777777" w:rsidR="00DE708C" w:rsidRPr="00DA1DCB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</w:tr>
      <w:tr w:rsidR="00DE708C" w14:paraId="1F2F5823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37F67194" w14:textId="6B5EC790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Go on a flight diet</w:t>
            </w:r>
          </w:p>
        </w:tc>
        <w:tc>
          <w:tcPr>
            <w:tcW w:w="5568" w:type="dxa"/>
          </w:tcPr>
          <w:p w14:paraId="0470101D" w14:textId="548E9CE9" w:rsidR="00DE708C" w:rsidRPr="00DA1DCB" w:rsidRDefault="00DE708C" w:rsidP="00DE708C">
            <w:pPr>
              <w:ind w:left="0"/>
            </w:pPr>
            <w:r w:rsidRPr="00DA1DCB">
              <w:t>I will fly 30% less than last year</w:t>
            </w:r>
          </w:p>
        </w:tc>
        <w:tc>
          <w:tcPr>
            <w:tcW w:w="5630" w:type="dxa"/>
          </w:tcPr>
          <w:p w14:paraId="5A26D7BD" w14:textId="77777777" w:rsidR="00DE708C" w:rsidRPr="00DA1DCB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</w:tr>
      <w:tr w:rsidR="00DE708C" w14:paraId="7A679D88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B5BF3CC" w14:textId="58B11A61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Join the electric vehicle trend</w:t>
            </w:r>
          </w:p>
        </w:tc>
        <w:tc>
          <w:tcPr>
            <w:tcW w:w="5568" w:type="dxa"/>
          </w:tcPr>
          <w:p w14:paraId="31A487DE" w14:textId="1D4DD89A" w:rsidR="00DE708C" w:rsidRPr="00DA1DCB" w:rsidRDefault="00DE708C" w:rsidP="00DE708C">
            <w:pPr>
              <w:ind w:left="0"/>
            </w:pPr>
            <w:r w:rsidRPr="00DA1DCB">
              <w:t>I will commit to buying a second hand or new electric car or van as my next home/business vehicle</w:t>
            </w:r>
          </w:p>
        </w:tc>
        <w:tc>
          <w:tcPr>
            <w:tcW w:w="5630" w:type="dxa"/>
          </w:tcPr>
          <w:p w14:paraId="0FFD1051" w14:textId="77777777" w:rsidR="00DE708C" w:rsidRPr="00DA1DCB" w:rsidRDefault="00DE708C" w:rsidP="00577C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b/>
                <w:bCs/>
              </w:rPr>
            </w:pPr>
          </w:p>
        </w:tc>
      </w:tr>
      <w:tr w:rsidR="00DE708C" w14:paraId="0B2FD1FD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7654EE75" w14:textId="2E1ABF86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Choose an efficient vehicle</w:t>
            </w:r>
          </w:p>
        </w:tc>
        <w:tc>
          <w:tcPr>
            <w:tcW w:w="5568" w:type="dxa"/>
          </w:tcPr>
          <w:p w14:paraId="334D041A" w14:textId="7E266EC2" w:rsidR="00DE708C" w:rsidRPr="00DA1DCB" w:rsidRDefault="00DE708C" w:rsidP="00DE708C">
            <w:pPr>
              <w:ind w:left="0"/>
            </w:pPr>
            <w:r w:rsidRPr="00DA1DCB">
              <w:t>I will commit to buying a smaller/ less polluting vehicle that uses the least energy per mile driven when I next change my home/business vehicle</w:t>
            </w:r>
          </w:p>
        </w:tc>
        <w:tc>
          <w:tcPr>
            <w:tcW w:w="5630" w:type="dxa"/>
          </w:tcPr>
          <w:p w14:paraId="2CA32E31" w14:textId="77777777" w:rsidR="00DE708C" w:rsidRPr="00DA1DCB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</w:tr>
      <w:tr w:rsidR="00DE708C" w14:paraId="339045F3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449795A0" w14:textId="533233D9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Make it a car sharing journey</w:t>
            </w:r>
          </w:p>
        </w:tc>
        <w:tc>
          <w:tcPr>
            <w:tcW w:w="5568" w:type="dxa"/>
          </w:tcPr>
          <w:p w14:paraId="0653F63E" w14:textId="2373F9B2" w:rsidR="00DE708C" w:rsidRPr="00DA1DCB" w:rsidRDefault="00DE708C" w:rsidP="00DE708C">
            <w:pPr>
              <w:ind w:left="0"/>
            </w:pPr>
            <w:r w:rsidRPr="00DA1DCB">
              <w:t>I will share my journeys twice a week for the next year</w:t>
            </w:r>
          </w:p>
        </w:tc>
        <w:tc>
          <w:tcPr>
            <w:tcW w:w="5630" w:type="dxa"/>
          </w:tcPr>
          <w:p w14:paraId="5E1A5734" w14:textId="77777777" w:rsidR="00DE708C" w:rsidRPr="00DA1DCB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</w:tr>
      <w:tr w:rsidR="00DE708C" w14:paraId="43763367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48D71504" w14:textId="47FBE033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Get on board with public transport</w:t>
            </w:r>
          </w:p>
        </w:tc>
        <w:tc>
          <w:tcPr>
            <w:tcW w:w="5568" w:type="dxa"/>
          </w:tcPr>
          <w:p w14:paraId="7E4E0381" w14:textId="333EE6D3" w:rsidR="00DE708C" w:rsidRPr="00DA1DCB" w:rsidRDefault="00DE708C" w:rsidP="00DE708C">
            <w:pPr>
              <w:ind w:left="0"/>
            </w:pPr>
            <w:r w:rsidRPr="00DA1DCB">
              <w:t>I will use public transport at least once a week</w:t>
            </w:r>
          </w:p>
        </w:tc>
        <w:tc>
          <w:tcPr>
            <w:tcW w:w="5630" w:type="dxa"/>
          </w:tcPr>
          <w:p w14:paraId="11E96FE4" w14:textId="77777777" w:rsidR="00DE708C" w:rsidRPr="00DA1DCB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</w:tr>
      <w:tr w:rsidR="00DE708C" w14:paraId="2A570A11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4081CD45" w14:textId="748B9EC8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Use your feet (and knees)</w:t>
            </w:r>
          </w:p>
        </w:tc>
        <w:tc>
          <w:tcPr>
            <w:tcW w:w="5568" w:type="dxa"/>
          </w:tcPr>
          <w:p w14:paraId="2B575964" w14:textId="77777777" w:rsidR="00DE708C" w:rsidRPr="00DA1DCB" w:rsidRDefault="00DE708C" w:rsidP="00DE708C">
            <w:pPr>
              <w:ind w:left="0"/>
            </w:pPr>
            <w:r w:rsidRPr="00DA1DCB">
              <w:t>I will make half of my usual short car journeys (up to 2 miles) by walking or cycling for the next year</w:t>
            </w:r>
          </w:p>
          <w:p w14:paraId="4EAC93F3" w14:textId="1434FF97" w:rsidR="00DE708C" w:rsidRPr="00DA1DCB" w:rsidRDefault="00DE708C" w:rsidP="00DE708C">
            <w:pPr>
              <w:ind w:left="0"/>
            </w:pPr>
          </w:p>
        </w:tc>
        <w:tc>
          <w:tcPr>
            <w:tcW w:w="5630" w:type="dxa"/>
          </w:tcPr>
          <w:p w14:paraId="4DB4C0D8" w14:textId="6215F91F" w:rsidR="00DE708C" w:rsidRPr="00DA1DCB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</w:tr>
      <w:tr w:rsidR="00DE708C" w14:paraId="245E6ABF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3C1B69A3" w14:textId="186BAAE8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lastRenderedPageBreak/>
              <w:t>Join a car club</w:t>
            </w:r>
          </w:p>
        </w:tc>
        <w:tc>
          <w:tcPr>
            <w:tcW w:w="5568" w:type="dxa"/>
          </w:tcPr>
          <w:p w14:paraId="02B06B75" w14:textId="7128582B" w:rsidR="00DE708C" w:rsidRPr="00DA1DCB" w:rsidRDefault="00DE708C" w:rsidP="00DE708C">
            <w:pPr>
              <w:ind w:left="0"/>
            </w:pPr>
            <w:r w:rsidRPr="00DA1DCB">
              <w:t>I will find out about community (electric) car hire / sharing clubs in my area - and if there is one, join it!</w:t>
            </w:r>
          </w:p>
        </w:tc>
        <w:tc>
          <w:tcPr>
            <w:tcW w:w="5630" w:type="dxa"/>
          </w:tcPr>
          <w:p w14:paraId="451727CB" w14:textId="000302DE" w:rsidR="00DE708C" w:rsidRPr="00DA1DCB" w:rsidRDefault="00DE708C" w:rsidP="00DE708C">
            <w:pPr>
              <w:ind w:left="0"/>
            </w:pPr>
          </w:p>
        </w:tc>
      </w:tr>
      <w:tr w:rsidR="00DE708C" w14:paraId="7BD42A75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2E23A7A0" w14:textId="75883928" w:rsidR="00DE708C" w:rsidRPr="00DA1D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Take the road less travelled</w:t>
            </w:r>
          </w:p>
        </w:tc>
        <w:tc>
          <w:tcPr>
            <w:tcW w:w="5568" w:type="dxa"/>
          </w:tcPr>
          <w:p w14:paraId="28E274ED" w14:textId="1CF83D5E" w:rsidR="00DE708C" w:rsidRPr="00DA1DCB" w:rsidRDefault="00DE708C" w:rsidP="00DE708C">
            <w:pPr>
              <w:ind w:left="0"/>
            </w:pPr>
            <w:r w:rsidRPr="00DA1DCB">
              <w:t>I will reduce my car miles by a fifth this year</w:t>
            </w:r>
          </w:p>
        </w:tc>
        <w:tc>
          <w:tcPr>
            <w:tcW w:w="5630" w:type="dxa"/>
          </w:tcPr>
          <w:p w14:paraId="12AC6CBC" w14:textId="0E91A1A5" w:rsidR="00DE708C" w:rsidRPr="00D215CB" w:rsidRDefault="00DE708C" w:rsidP="00D21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</w:p>
        </w:tc>
      </w:tr>
    </w:tbl>
    <w:p w14:paraId="4BA2E4C4" w14:textId="291E549C" w:rsidR="00AE0093" w:rsidRDefault="00AE0093"/>
    <w:p w14:paraId="0BA0A962" w14:textId="77777777" w:rsidR="00AE0093" w:rsidRDefault="00AE0093">
      <w:pPr>
        <w:spacing w:after="0"/>
        <w:ind w:left="0"/>
      </w:pPr>
      <w:r>
        <w:br w:type="page"/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652"/>
        <w:gridCol w:w="5568"/>
        <w:gridCol w:w="5630"/>
      </w:tblGrid>
      <w:tr w:rsidR="00707CE3" w:rsidRPr="00707CE3" w14:paraId="23F3ED9A" w14:textId="77777777" w:rsidTr="00707CE3">
        <w:trPr>
          <w:cantSplit/>
          <w:tblHeader/>
        </w:trPr>
        <w:tc>
          <w:tcPr>
            <w:tcW w:w="14850" w:type="dxa"/>
            <w:gridSpan w:val="3"/>
            <w:shd w:val="clear" w:color="auto" w:fill="92D050"/>
          </w:tcPr>
          <w:p w14:paraId="6D34F6FB" w14:textId="77777777" w:rsidR="00707CE3" w:rsidRPr="00707CE3" w:rsidRDefault="00707CE3" w:rsidP="00CB7DAF">
            <w:pPr>
              <w:spacing w:after="60"/>
              <w:ind w:left="0"/>
              <w:rPr>
                <w:b/>
                <w:bCs/>
                <w:sz w:val="28"/>
                <w:szCs w:val="28"/>
              </w:rPr>
            </w:pPr>
            <w:r w:rsidRPr="00707CE3">
              <w:rPr>
                <w:b/>
                <w:bCs/>
                <w:sz w:val="28"/>
                <w:szCs w:val="28"/>
              </w:rPr>
              <w:lastRenderedPageBreak/>
              <w:t>Food &amp; Waste</w:t>
            </w:r>
          </w:p>
        </w:tc>
      </w:tr>
      <w:tr w:rsidR="00AE0093" w:rsidRPr="00F43622" w14:paraId="4AE45902" w14:textId="77777777" w:rsidTr="00707CE3">
        <w:trPr>
          <w:cantSplit/>
          <w:tblHeader/>
        </w:trPr>
        <w:tc>
          <w:tcPr>
            <w:tcW w:w="3652" w:type="dxa"/>
            <w:shd w:val="clear" w:color="auto" w:fill="BFBFBF" w:themeFill="background1" w:themeFillShade="BF"/>
          </w:tcPr>
          <w:p w14:paraId="0649FB54" w14:textId="77777777" w:rsidR="00AE0093" w:rsidRPr="00DA1DCB" w:rsidRDefault="00AE0093" w:rsidP="00880B32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Action</w:t>
            </w:r>
          </w:p>
          <w:p w14:paraId="5F3B862D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  <w:tc>
          <w:tcPr>
            <w:tcW w:w="5568" w:type="dxa"/>
            <w:shd w:val="clear" w:color="auto" w:fill="BFBFBF" w:themeFill="background1" w:themeFillShade="BF"/>
          </w:tcPr>
          <w:p w14:paraId="09976330" w14:textId="77777777" w:rsidR="00AE0093" w:rsidRPr="00DA1DCB" w:rsidRDefault="00AE0093" w:rsidP="00880B32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The commitment we are inviting </w:t>
            </w:r>
            <w:r w:rsidRPr="00DA1DCB">
              <w:rPr>
                <w:b/>
                <w:bCs/>
              </w:rPr>
              <w:t xml:space="preserve">residents and businesses </w:t>
            </w:r>
            <w:r>
              <w:rPr>
                <w:b/>
                <w:bCs/>
              </w:rPr>
              <w:t xml:space="preserve">to make </w:t>
            </w:r>
            <w:r w:rsidRPr="00DA1DCB">
              <w:rPr>
                <w:b/>
                <w:bCs/>
              </w:rPr>
              <w:t>via The Great Collaboration</w:t>
            </w:r>
          </w:p>
        </w:tc>
        <w:tc>
          <w:tcPr>
            <w:tcW w:w="5630" w:type="dxa"/>
            <w:shd w:val="clear" w:color="auto" w:fill="BFBFBF" w:themeFill="background1" w:themeFillShade="BF"/>
          </w:tcPr>
          <w:p w14:paraId="0FC4DF10" w14:textId="77777777" w:rsidR="00AE0093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Supporting Local Cou</w:t>
            </w:r>
            <w:r w:rsidRPr="00DA1DCB">
              <w:rPr>
                <w:b/>
                <w:bCs/>
              </w:rPr>
              <w:t xml:space="preserve">ncil </w:t>
            </w:r>
            <w:r>
              <w:rPr>
                <w:b/>
                <w:bCs/>
              </w:rPr>
              <w:t>actions</w:t>
            </w:r>
          </w:p>
          <w:p w14:paraId="0EAE2C40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 w:rsidRPr="00577CA4">
              <w:rPr>
                <w:b/>
                <w:bCs/>
                <w:color w:val="FF00FF"/>
              </w:rPr>
              <w:t xml:space="preserve">&lt;complete this column as far as </w:t>
            </w:r>
            <w:r>
              <w:rPr>
                <w:b/>
                <w:bCs/>
                <w:color w:val="FF00FF"/>
              </w:rPr>
              <w:t>applicable</w:t>
            </w:r>
            <w:r w:rsidRPr="00577CA4">
              <w:rPr>
                <w:b/>
                <w:bCs/>
                <w:color w:val="FF00FF"/>
              </w:rPr>
              <w:t>&gt;</w:t>
            </w:r>
          </w:p>
        </w:tc>
      </w:tr>
      <w:tr w:rsidR="00DE708C" w14:paraId="5BE6E47A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5E815058" w14:textId="2BF08613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Reduce </w:t>
            </w:r>
            <w:proofErr w:type="spellStart"/>
            <w:r>
              <w:rPr>
                <w:b/>
                <w:bCs/>
              </w:rPr>
              <w:t>reduce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reduce</w:t>
            </w:r>
            <w:proofErr w:type="spellEnd"/>
          </w:p>
        </w:tc>
        <w:tc>
          <w:tcPr>
            <w:tcW w:w="5568" w:type="dxa"/>
          </w:tcPr>
          <w:p w14:paraId="21F4347C" w14:textId="10F8ADC5" w:rsidR="00DE708C" w:rsidRPr="00EB38BC" w:rsidRDefault="00DE708C" w:rsidP="00DE708C">
            <w:pPr>
              <w:ind w:left="0"/>
            </w:pPr>
            <w:r w:rsidRPr="004E10FC">
              <w:t>I will make at least 1 less major purchase this year</w:t>
            </w:r>
          </w:p>
        </w:tc>
        <w:tc>
          <w:tcPr>
            <w:tcW w:w="5630" w:type="dxa"/>
          </w:tcPr>
          <w:p w14:paraId="308E3DD5" w14:textId="77777777" w:rsidR="00DE708C" w:rsidRPr="00DA1DCB" w:rsidRDefault="00DE708C" w:rsidP="00DE708C">
            <w:pPr>
              <w:ind w:left="0"/>
            </w:pPr>
          </w:p>
        </w:tc>
      </w:tr>
      <w:tr w:rsidR="00DE708C" w14:paraId="5A762B15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7D37B9B" w14:textId="05E6E423" w:rsidR="00DE708C" w:rsidRDefault="00DE708C" w:rsidP="00DE708C">
            <w:pPr>
              <w:tabs>
                <w:tab w:val="left" w:pos="920"/>
              </w:tabs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 you really need it…?</w:t>
            </w:r>
          </w:p>
        </w:tc>
        <w:tc>
          <w:tcPr>
            <w:tcW w:w="5568" w:type="dxa"/>
          </w:tcPr>
          <w:p w14:paraId="2739A40E" w14:textId="356FC501" w:rsidR="00DE708C" w:rsidRPr="004E10FC" w:rsidRDefault="00DE708C" w:rsidP="00DE708C">
            <w:pPr>
              <w:ind w:left="0"/>
            </w:pPr>
            <w:r w:rsidRPr="00524A53">
              <w:t>I will read about the impact of buying things and will wait 24 hours before buying anything new</w:t>
            </w:r>
          </w:p>
        </w:tc>
        <w:tc>
          <w:tcPr>
            <w:tcW w:w="5630" w:type="dxa"/>
          </w:tcPr>
          <w:p w14:paraId="69577025" w14:textId="77777777" w:rsidR="00DE708C" w:rsidRPr="00DA1DCB" w:rsidRDefault="00DE708C" w:rsidP="00DE708C">
            <w:pPr>
              <w:ind w:left="0"/>
            </w:pPr>
          </w:p>
        </w:tc>
      </w:tr>
      <w:tr w:rsidR="00DE708C" w14:paraId="02EC53E2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29A19750" w14:textId="5663CDAF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Choose second hand for best value</w:t>
            </w:r>
          </w:p>
        </w:tc>
        <w:tc>
          <w:tcPr>
            <w:tcW w:w="5568" w:type="dxa"/>
          </w:tcPr>
          <w:p w14:paraId="37369DAC" w14:textId="08A5AFC1" w:rsidR="00DE708C" w:rsidRPr="00EB38BC" w:rsidRDefault="00DE708C" w:rsidP="00DE708C">
            <w:pPr>
              <w:ind w:left="0"/>
            </w:pPr>
            <w:r w:rsidRPr="004E10FC">
              <w:t>I will only buy secondhand items or those made from recycled materials for the next year</w:t>
            </w:r>
          </w:p>
        </w:tc>
        <w:tc>
          <w:tcPr>
            <w:tcW w:w="5630" w:type="dxa"/>
          </w:tcPr>
          <w:p w14:paraId="454BAB02" w14:textId="77777777" w:rsidR="00DE708C" w:rsidRPr="00DA1DCB" w:rsidRDefault="00DE708C" w:rsidP="00DE708C">
            <w:pPr>
              <w:ind w:left="0"/>
            </w:pPr>
          </w:p>
        </w:tc>
      </w:tr>
      <w:tr w:rsidR="00DE708C" w14:paraId="0A048FC0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47718333" w14:textId="2D5F7EA9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Save water</w:t>
            </w:r>
          </w:p>
        </w:tc>
        <w:tc>
          <w:tcPr>
            <w:tcW w:w="5568" w:type="dxa"/>
          </w:tcPr>
          <w:p w14:paraId="68C321A7" w14:textId="74BED564" w:rsidR="00DE708C" w:rsidRPr="00EB38BC" w:rsidRDefault="00DE708C" w:rsidP="00DE708C">
            <w:pPr>
              <w:ind w:left="0"/>
            </w:pPr>
            <w:r w:rsidRPr="004E10FC">
              <w:t>I will reduce my water consumption by 20% this year</w:t>
            </w:r>
          </w:p>
        </w:tc>
        <w:tc>
          <w:tcPr>
            <w:tcW w:w="5630" w:type="dxa"/>
          </w:tcPr>
          <w:p w14:paraId="20EEF39D" w14:textId="77777777" w:rsidR="00DE708C" w:rsidRPr="00DA1DCB" w:rsidRDefault="00DE708C" w:rsidP="00DE708C">
            <w:pPr>
              <w:ind w:left="0"/>
            </w:pPr>
          </w:p>
        </w:tc>
      </w:tr>
      <w:tr w:rsidR="00DE708C" w14:paraId="2986E330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3208DDD" w14:textId="145D32A2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Meat-free Mondays</w:t>
            </w:r>
          </w:p>
        </w:tc>
        <w:tc>
          <w:tcPr>
            <w:tcW w:w="5568" w:type="dxa"/>
          </w:tcPr>
          <w:p w14:paraId="62EF0EBB" w14:textId="3E608CFF" w:rsidR="00DE708C" w:rsidRPr="004E10FC" w:rsidRDefault="00DE708C" w:rsidP="00DE708C">
            <w:pPr>
              <w:ind w:left="0"/>
            </w:pPr>
            <w:r w:rsidRPr="00524A53">
              <w:t xml:space="preserve">I will have meat, poultry, </w:t>
            </w:r>
            <w:proofErr w:type="gramStart"/>
            <w:r w:rsidRPr="00524A53">
              <w:t>fish</w:t>
            </w:r>
            <w:proofErr w:type="gramEnd"/>
            <w:r w:rsidRPr="00524A53">
              <w:t xml:space="preserve"> or dairy free Mondays for the coming year.</w:t>
            </w:r>
          </w:p>
        </w:tc>
        <w:tc>
          <w:tcPr>
            <w:tcW w:w="5630" w:type="dxa"/>
          </w:tcPr>
          <w:p w14:paraId="081505A9" w14:textId="03F2E3C1" w:rsidR="00DE708C" w:rsidRPr="00DA1DCB" w:rsidRDefault="00DE708C" w:rsidP="00DE708C">
            <w:pPr>
              <w:ind w:left="0"/>
            </w:pPr>
          </w:p>
        </w:tc>
      </w:tr>
      <w:tr w:rsidR="00DE708C" w14:paraId="42CC4978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318DC83C" w14:textId="4537CEF2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Buy less/share more!</w:t>
            </w:r>
          </w:p>
        </w:tc>
        <w:tc>
          <w:tcPr>
            <w:tcW w:w="5568" w:type="dxa"/>
          </w:tcPr>
          <w:p w14:paraId="27476AA8" w14:textId="4E900FB2" w:rsidR="00DE708C" w:rsidRPr="00EB38BC" w:rsidRDefault="00DE708C" w:rsidP="00DE708C">
            <w:pPr>
              <w:ind w:left="0"/>
            </w:pPr>
            <w:r w:rsidRPr="004E10FC">
              <w:t xml:space="preserve">I will offer rarely used equipment or tools to my friends and </w:t>
            </w:r>
            <w:proofErr w:type="spellStart"/>
            <w:r w:rsidRPr="004E10FC">
              <w:t>neighbours</w:t>
            </w:r>
            <w:proofErr w:type="spellEnd"/>
            <w:r w:rsidRPr="004E10FC">
              <w:t xml:space="preserve"> (or businesses)</w:t>
            </w:r>
          </w:p>
        </w:tc>
        <w:tc>
          <w:tcPr>
            <w:tcW w:w="5630" w:type="dxa"/>
          </w:tcPr>
          <w:p w14:paraId="79D38618" w14:textId="77777777" w:rsidR="00DE708C" w:rsidRPr="00DA1DCB" w:rsidRDefault="00DE708C" w:rsidP="00DE708C">
            <w:pPr>
              <w:ind w:left="0"/>
            </w:pPr>
          </w:p>
        </w:tc>
      </w:tr>
      <w:tr w:rsidR="00DE708C" w14:paraId="70091415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4FE05350" w14:textId="32010BA0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Ditch the fast fashion</w:t>
            </w:r>
          </w:p>
        </w:tc>
        <w:tc>
          <w:tcPr>
            <w:tcW w:w="5568" w:type="dxa"/>
          </w:tcPr>
          <w:p w14:paraId="6BE8F894" w14:textId="7D126DDE" w:rsidR="00DE708C" w:rsidRPr="00EB38BC" w:rsidRDefault="00DE708C" w:rsidP="00DE708C">
            <w:pPr>
              <w:ind w:left="0"/>
            </w:pPr>
            <w:r w:rsidRPr="004E10FC">
              <w:t>I will take the 30-wear pledge and reduce my purchases of new clothes by at least a half this year (or make sure that business uniforms are returned when employees leave).</w:t>
            </w:r>
          </w:p>
        </w:tc>
        <w:tc>
          <w:tcPr>
            <w:tcW w:w="5630" w:type="dxa"/>
          </w:tcPr>
          <w:p w14:paraId="639541C5" w14:textId="77777777" w:rsidR="00DE708C" w:rsidRPr="00DA1DCB" w:rsidRDefault="00DE708C" w:rsidP="00DE708C">
            <w:pPr>
              <w:ind w:left="0"/>
            </w:pPr>
          </w:p>
        </w:tc>
      </w:tr>
      <w:tr w:rsidR="00DE708C" w14:paraId="315EB5A4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24E80CB6" w14:textId="2A784AD6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Reduce your food waste</w:t>
            </w:r>
          </w:p>
        </w:tc>
        <w:tc>
          <w:tcPr>
            <w:tcW w:w="5568" w:type="dxa"/>
          </w:tcPr>
          <w:p w14:paraId="753C70B7" w14:textId="510E89C7" w:rsidR="00DE708C" w:rsidRPr="00EB38BC" w:rsidRDefault="00DE708C" w:rsidP="00DE708C">
            <w:pPr>
              <w:ind w:left="0"/>
            </w:pPr>
            <w:r w:rsidRPr="004E10FC">
              <w:t xml:space="preserve">I will </w:t>
            </w:r>
            <w:proofErr w:type="spellStart"/>
            <w:r w:rsidRPr="004E10FC">
              <w:t>organise</w:t>
            </w:r>
            <w:proofErr w:type="spellEnd"/>
            <w:r w:rsidRPr="004E10FC">
              <w:t xml:space="preserve"> my meals and fridge so that I throw away at least 50% less unused food each week</w:t>
            </w:r>
          </w:p>
        </w:tc>
        <w:tc>
          <w:tcPr>
            <w:tcW w:w="5630" w:type="dxa"/>
          </w:tcPr>
          <w:p w14:paraId="2ABD0B14" w14:textId="181815E1" w:rsidR="00DE708C" w:rsidRPr="001A65B6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sz w:val="16"/>
                <w:szCs w:val="16"/>
              </w:rPr>
            </w:pPr>
          </w:p>
        </w:tc>
      </w:tr>
      <w:tr w:rsidR="00DE708C" w14:paraId="42540A6E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48A6567A" w14:textId="795C0914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Get creative with leftovers</w:t>
            </w:r>
          </w:p>
        </w:tc>
        <w:tc>
          <w:tcPr>
            <w:tcW w:w="5568" w:type="dxa"/>
          </w:tcPr>
          <w:p w14:paraId="3050749E" w14:textId="15DAE2A0" w:rsidR="00DE708C" w:rsidRPr="00EB38BC" w:rsidRDefault="00DE708C" w:rsidP="00DE708C">
            <w:pPr>
              <w:ind w:left="0"/>
            </w:pPr>
            <w:r w:rsidRPr="004E10FC">
              <w:t>I will only buy food that I know that I will use.</w:t>
            </w:r>
          </w:p>
        </w:tc>
        <w:tc>
          <w:tcPr>
            <w:tcW w:w="5630" w:type="dxa"/>
          </w:tcPr>
          <w:p w14:paraId="19969EBA" w14:textId="77777777" w:rsidR="00DE708C" w:rsidRPr="00DA1DCB" w:rsidRDefault="00DE708C" w:rsidP="00DE708C">
            <w:pPr>
              <w:ind w:left="0"/>
            </w:pPr>
          </w:p>
        </w:tc>
      </w:tr>
      <w:tr w:rsidR="00DE708C" w14:paraId="4D067ADF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3703BBD6" w14:textId="214629D4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Eat seasonal fruit &amp; veg</w:t>
            </w:r>
          </w:p>
        </w:tc>
        <w:tc>
          <w:tcPr>
            <w:tcW w:w="5568" w:type="dxa"/>
          </w:tcPr>
          <w:p w14:paraId="2549CCDF" w14:textId="7C90321F" w:rsidR="00DE708C" w:rsidRPr="00EB38BC" w:rsidRDefault="00DE708C" w:rsidP="00DE708C">
            <w:pPr>
              <w:ind w:left="0"/>
            </w:pPr>
            <w:r w:rsidRPr="004E10FC">
              <w:t>I will stop buying air freighted ‘short shelf-life’ foods at home or for my workplace/community space</w:t>
            </w:r>
          </w:p>
        </w:tc>
        <w:tc>
          <w:tcPr>
            <w:tcW w:w="5630" w:type="dxa"/>
          </w:tcPr>
          <w:p w14:paraId="1B454F78" w14:textId="6F0C21C1" w:rsidR="00DE708C" w:rsidRPr="00DA1DCB" w:rsidRDefault="00DE708C" w:rsidP="00DE708C">
            <w:pPr>
              <w:ind w:left="0"/>
            </w:pPr>
          </w:p>
        </w:tc>
      </w:tr>
      <w:tr w:rsidR="00DE708C" w14:paraId="272D1B29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50CA362D" w14:textId="7FC78699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Make things last</w:t>
            </w:r>
          </w:p>
        </w:tc>
        <w:tc>
          <w:tcPr>
            <w:tcW w:w="5568" w:type="dxa"/>
          </w:tcPr>
          <w:p w14:paraId="788D3CA1" w14:textId="09D2FBB8" w:rsidR="00DE708C" w:rsidRPr="00EB38BC" w:rsidRDefault="00DE708C" w:rsidP="00DE708C">
            <w:pPr>
              <w:ind w:left="0"/>
            </w:pPr>
            <w:r w:rsidRPr="004E10FC">
              <w:t>I will use my local repair cafe or repair shops at least 3 times this year.</w:t>
            </w:r>
          </w:p>
        </w:tc>
        <w:tc>
          <w:tcPr>
            <w:tcW w:w="5630" w:type="dxa"/>
          </w:tcPr>
          <w:p w14:paraId="5D5BD5FC" w14:textId="3F77D679" w:rsidR="00DE708C" w:rsidRPr="00DA1DCB" w:rsidRDefault="00DE708C" w:rsidP="00DE708C">
            <w:pPr>
              <w:ind w:left="0"/>
            </w:pPr>
          </w:p>
        </w:tc>
      </w:tr>
      <w:tr w:rsidR="00DE708C" w14:paraId="1897C56D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78CA833" w14:textId="5375DDFC" w:rsidR="00DE708C" w:rsidRDefault="00DE708C" w:rsidP="00DE708C">
            <w:pP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Keep electronic stuff</w:t>
            </w:r>
          </w:p>
        </w:tc>
        <w:tc>
          <w:tcPr>
            <w:tcW w:w="5568" w:type="dxa"/>
          </w:tcPr>
          <w:p w14:paraId="0A1D5F7B" w14:textId="691574E2" w:rsidR="00DE708C" w:rsidRPr="00EB38BC" w:rsidRDefault="00DE708C" w:rsidP="00DE708C">
            <w:pPr>
              <w:ind w:left="0"/>
            </w:pPr>
            <w:r w:rsidRPr="004E10FC">
              <w:t>I will keep my phone and laptop for at least a year longer than I would have done previously</w:t>
            </w:r>
          </w:p>
        </w:tc>
        <w:tc>
          <w:tcPr>
            <w:tcW w:w="5630" w:type="dxa"/>
          </w:tcPr>
          <w:p w14:paraId="23E4B8F1" w14:textId="77777777" w:rsidR="00DE708C" w:rsidRPr="00DA1DCB" w:rsidRDefault="00DE708C" w:rsidP="00DE708C">
            <w:pPr>
              <w:ind w:left="0"/>
            </w:pPr>
          </w:p>
        </w:tc>
      </w:tr>
    </w:tbl>
    <w:p w14:paraId="432F21DF" w14:textId="2D0FF2FB" w:rsidR="00AE0093" w:rsidRDefault="00AE0093"/>
    <w:p w14:paraId="57E94E97" w14:textId="77777777" w:rsidR="00AE0093" w:rsidRDefault="00AE0093">
      <w:pPr>
        <w:spacing w:after="0"/>
        <w:ind w:left="0"/>
      </w:pPr>
      <w:r>
        <w:br w:type="page"/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652"/>
        <w:gridCol w:w="5568"/>
        <w:gridCol w:w="5630"/>
      </w:tblGrid>
      <w:tr w:rsidR="00707CE3" w:rsidRPr="00707CE3" w14:paraId="0BC2A61F" w14:textId="77777777" w:rsidTr="00707CE3">
        <w:trPr>
          <w:cantSplit/>
          <w:tblHeader/>
        </w:trPr>
        <w:tc>
          <w:tcPr>
            <w:tcW w:w="14850" w:type="dxa"/>
            <w:gridSpan w:val="3"/>
            <w:shd w:val="clear" w:color="auto" w:fill="92D050"/>
          </w:tcPr>
          <w:p w14:paraId="4966E742" w14:textId="77777777" w:rsidR="00707CE3" w:rsidRPr="00707CE3" w:rsidRDefault="00707CE3" w:rsidP="00CB7DAF">
            <w:pPr>
              <w:spacing w:after="60"/>
              <w:ind w:left="0"/>
              <w:rPr>
                <w:b/>
                <w:bCs/>
                <w:sz w:val="28"/>
                <w:szCs w:val="28"/>
              </w:rPr>
            </w:pPr>
            <w:r w:rsidRPr="00707CE3">
              <w:rPr>
                <w:b/>
                <w:bCs/>
                <w:sz w:val="28"/>
                <w:szCs w:val="28"/>
              </w:rPr>
              <w:lastRenderedPageBreak/>
              <w:t>Land Use</w:t>
            </w:r>
          </w:p>
        </w:tc>
      </w:tr>
      <w:tr w:rsidR="00AE0093" w:rsidRPr="00F43622" w14:paraId="62A6227C" w14:textId="77777777" w:rsidTr="00707CE3">
        <w:trPr>
          <w:cantSplit/>
          <w:tblHeader/>
        </w:trPr>
        <w:tc>
          <w:tcPr>
            <w:tcW w:w="3652" w:type="dxa"/>
            <w:shd w:val="clear" w:color="auto" w:fill="BFBFBF" w:themeFill="background1" w:themeFillShade="BF"/>
          </w:tcPr>
          <w:p w14:paraId="09BBD988" w14:textId="77777777" w:rsidR="00AE0093" w:rsidRPr="00DA1DCB" w:rsidRDefault="00AE0093" w:rsidP="00880B32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Action</w:t>
            </w:r>
          </w:p>
          <w:p w14:paraId="0694F2E1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  <w:tc>
          <w:tcPr>
            <w:tcW w:w="5568" w:type="dxa"/>
            <w:shd w:val="clear" w:color="auto" w:fill="BFBFBF" w:themeFill="background1" w:themeFillShade="BF"/>
          </w:tcPr>
          <w:p w14:paraId="1B364542" w14:textId="77777777" w:rsidR="00AE0093" w:rsidRPr="00DA1DCB" w:rsidRDefault="00AE0093" w:rsidP="00880B32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The commitment we are inviting </w:t>
            </w:r>
            <w:r w:rsidRPr="00DA1DCB">
              <w:rPr>
                <w:b/>
                <w:bCs/>
              </w:rPr>
              <w:t xml:space="preserve">residents and businesses </w:t>
            </w:r>
            <w:r>
              <w:rPr>
                <w:b/>
                <w:bCs/>
              </w:rPr>
              <w:t xml:space="preserve">to make </w:t>
            </w:r>
            <w:r w:rsidRPr="00DA1DCB">
              <w:rPr>
                <w:b/>
                <w:bCs/>
              </w:rPr>
              <w:t>via The Great Collaboration</w:t>
            </w:r>
          </w:p>
        </w:tc>
        <w:tc>
          <w:tcPr>
            <w:tcW w:w="5630" w:type="dxa"/>
            <w:shd w:val="clear" w:color="auto" w:fill="BFBFBF" w:themeFill="background1" w:themeFillShade="BF"/>
          </w:tcPr>
          <w:p w14:paraId="0C0BAC34" w14:textId="77777777" w:rsidR="00AE0093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Supporting Local Cou</w:t>
            </w:r>
            <w:r w:rsidRPr="00DA1DCB">
              <w:rPr>
                <w:b/>
                <w:bCs/>
              </w:rPr>
              <w:t xml:space="preserve">ncil </w:t>
            </w:r>
            <w:r>
              <w:rPr>
                <w:b/>
                <w:bCs/>
              </w:rPr>
              <w:t>actions</w:t>
            </w:r>
          </w:p>
          <w:p w14:paraId="36D9F559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 w:rsidRPr="00577CA4">
              <w:rPr>
                <w:b/>
                <w:bCs/>
                <w:color w:val="FF00FF"/>
              </w:rPr>
              <w:t xml:space="preserve">&lt;complete this column as far as </w:t>
            </w:r>
            <w:r>
              <w:rPr>
                <w:b/>
                <w:bCs/>
                <w:color w:val="FF00FF"/>
              </w:rPr>
              <w:t>applicable</w:t>
            </w:r>
            <w:r w:rsidRPr="00577CA4">
              <w:rPr>
                <w:b/>
                <w:bCs/>
                <w:color w:val="FF00FF"/>
              </w:rPr>
              <w:t>&gt;</w:t>
            </w:r>
          </w:p>
        </w:tc>
      </w:tr>
      <w:tr w:rsidR="00DE708C" w:rsidRPr="00547D41" w14:paraId="24A6DAF4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5360CAB9" w14:textId="258A125F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No peat for me!</w:t>
            </w:r>
          </w:p>
        </w:tc>
        <w:tc>
          <w:tcPr>
            <w:tcW w:w="5568" w:type="dxa"/>
          </w:tcPr>
          <w:p w14:paraId="434DEFCD" w14:textId="186F9E5D" w:rsidR="00DE708C" w:rsidRPr="00547D41" w:rsidRDefault="00DE708C" w:rsidP="00DE708C">
            <w:pPr>
              <w:ind w:left="0"/>
            </w:pPr>
            <w:r w:rsidRPr="00547D41">
              <w:t>I will check labels and only use peat free compost for my home or business.</w:t>
            </w:r>
          </w:p>
        </w:tc>
        <w:tc>
          <w:tcPr>
            <w:tcW w:w="5630" w:type="dxa"/>
          </w:tcPr>
          <w:p w14:paraId="1FF56816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568C90C8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424D5902" w14:textId="1E041012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Save your seeds</w:t>
            </w:r>
          </w:p>
        </w:tc>
        <w:tc>
          <w:tcPr>
            <w:tcW w:w="5568" w:type="dxa"/>
          </w:tcPr>
          <w:p w14:paraId="2C5C74AC" w14:textId="5BA7C790" w:rsidR="00DE708C" w:rsidRPr="00547D41" w:rsidRDefault="00DE708C" w:rsidP="00DE708C">
            <w:pPr>
              <w:ind w:left="0"/>
            </w:pPr>
            <w:r w:rsidRPr="00547D41">
              <w:t>I will attend a local seed swap this year.</w:t>
            </w:r>
          </w:p>
        </w:tc>
        <w:tc>
          <w:tcPr>
            <w:tcW w:w="5630" w:type="dxa"/>
          </w:tcPr>
          <w:p w14:paraId="71F4C73E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7FF7A08D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4CCEC133" w14:textId="0BE11ED0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Ditch the diesel</w:t>
            </w:r>
          </w:p>
        </w:tc>
        <w:tc>
          <w:tcPr>
            <w:tcW w:w="5568" w:type="dxa"/>
          </w:tcPr>
          <w:p w14:paraId="32D69AC5" w14:textId="137D9043" w:rsidR="00DE708C" w:rsidRPr="00547D41" w:rsidRDefault="00DE708C" w:rsidP="00DE708C">
            <w:pPr>
              <w:ind w:left="0"/>
            </w:pPr>
            <w:r w:rsidRPr="00547D41">
              <w:t>I will avoid using petrol equipment for at least half of my garden/ workplace/ community space.</w:t>
            </w:r>
          </w:p>
        </w:tc>
        <w:tc>
          <w:tcPr>
            <w:tcW w:w="5630" w:type="dxa"/>
          </w:tcPr>
          <w:p w14:paraId="6DFC37DA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58557BFA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3607D72A" w14:textId="53059E7E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Make your own compost</w:t>
            </w:r>
          </w:p>
        </w:tc>
        <w:tc>
          <w:tcPr>
            <w:tcW w:w="5568" w:type="dxa"/>
          </w:tcPr>
          <w:p w14:paraId="65D629D7" w14:textId="0E16AA14" w:rsidR="00DE708C" w:rsidRPr="00547D41" w:rsidRDefault="00DE708C" w:rsidP="00DE708C">
            <w:pPr>
              <w:ind w:left="0"/>
            </w:pPr>
            <w:r w:rsidRPr="006D5117">
              <w:t>I will stop at least 50% of my food waste going to landfill by putting it into a compost or the council food waste bin.</w:t>
            </w:r>
          </w:p>
        </w:tc>
        <w:tc>
          <w:tcPr>
            <w:tcW w:w="5630" w:type="dxa"/>
          </w:tcPr>
          <w:p w14:paraId="64101729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6E16ABC5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02B27DE3" w14:textId="2CC6CB76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Don’t dig it</w:t>
            </w:r>
          </w:p>
        </w:tc>
        <w:tc>
          <w:tcPr>
            <w:tcW w:w="5568" w:type="dxa"/>
          </w:tcPr>
          <w:p w14:paraId="1494212B" w14:textId="1B0240CA" w:rsidR="00DE708C" w:rsidRPr="00547D41" w:rsidRDefault="00DE708C" w:rsidP="00DE708C">
            <w:pPr>
              <w:ind w:left="0"/>
            </w:pPr>
            <w:r w:rsidRPr="00547D41">
              <w:t>I will use a no-dig approach to successful growing when starting to cultivate the green space around me</w:t>
            </w:r>
          </w:p>
        </w:tc>
        <w:tc>
          <w:tcPr>
            <w:tcW w:w="5630" w:type="dxa"/>
          </w:tcPr>
          <w:p w14:paraId="11C92ED7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662CFF13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58214962" w14:textId="0D169944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Plant a tree</w:t>
            </w:r>
          </w:p>
        </w:tc>
        <w:tc>
          <w:tcPr>
            <w:tcW w:w="5568" w:type="dxa"/>
          </w:tcPr>
          <w:p w14:paraId="100922AD" w14:textId="2C222545" w:rsidR="00DE708C" w:rsidRPr="00547D41" w:rsidRDefault="00DE708C" w:rsidP="00DE708C">
            <w:pPr>
              <w:ind w:left="0"/>
            </w:pPr>
            <w:r w:rsidRPr="006D5117">
              <w:t>I will plant at least 1 tree at home or in my community space/workplace following the ‘Right Tree in the Right Place’ guidance and make sure that it is looked after</w:t>
            </w:r>
          </w:p>
        </w:tc>
        <w:tc>
          <w:tcPr>
            <w:tcW w:w="5630" w:type="dxa"/>
          </w:tcPr>
          <w:p w14:paraId="4983F3CE" w14:textId="736BAAA8" w:rsidR="00DE708C" w:rsidRPr="008D0ABD" w:rsidRDefault="00DE708C" w:rsidP="00577CA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9"/>
            </w:pPr>
          </w:p>
        </w:tc>
      </w:tr>
      <w:tr w:rsidR="00DE708C" w:rsidRPr="00547D41" w14:paraId="689D3FAF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FBDACD1" w14:textId="36396D10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Grow your own</w:t>
            </w:r>
          </w:p>
        </w:tc>
        <w:tc>
          <w:tcPr>
            <w:tcW w:w="5568" w:type="dxa"/>
          </w:tcPr>
          <w:p w14:paraId="4A9B884B" w14:textId="4F82FB30" w:rsidR="00DE708C" w:rsidRPr="00547D41" w:rsidRDefault="00DE708C" w:rsidP="00DE708C">
            <w:pPr>
              <w:ind w:left="0"/>
            </w:pPr>
            <w:r w:rsidRPr="006D5117">
              <w:t>I will increase my food crop and grow at least 3 different things this year.</w:t>
            </w:r>
          </w:p>
        </w:tc>
        <w:tc>
          <w:tcPr>
            <w:tcW w:w="5630" w:type="dxa"/>
          </w:tcPr>
          <w:p w14:paraId="4BC89231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58403942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279ED092" w14:textId="2BB9E311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lastRenderedPageBreak/>
              <w:t xml:space="preserve">Avoid </w:t>
            </w:r>
            <w:proofErr w:type="spellStart"/>
            <w:r w:rsidRPr="00D215CB">
              <w:rPr>
                <w:b/>
                <w:bCs/>
              </w:rPr>
              <w:t>fertilisers</w:t>
            </w:r>
            <w:proofErr w:type="spellEnd"/>
          </w:p>
        </w:tc>
        <w:tc>
          <w:tcPr>
            <w:tcW w:w="5568" w:type="dxa"/>
          </w:tcPr>
          <w:p w14:paraId="12B435D4" w14:textId="23C543F8" w:rsidR="00DE708C" w:rsidRPr="00547D41" w:rsidRDefault="00DE708C" w:rsidP="00DE708C">
            <w:pPr>
              <w:ind w:left="0"/>
            </w:pPr>
            <w:r w:rsidRPr="00547D41">
              <w:t xml:space="preserve">I will stop using at least 50% of the chemical </w:t>
            </w:r>
            <w:proofErr w:type="spellStart"/>
            <w:r w:rsidRPr="00547D41">
              <w:t>fertilisers</w:t>
            </w:r>
            <w:proofErr w:type="spellEnd"/>
            <w:r w:rsidRPr="00547D41">
              <w:t xml:space="preserve"> I currently use at home and in my workplace/ community space</w:t>
            </w:r>
          </w:p>
        </w:tc>
        <w:tc>
          <w:tcPr>
            <w:tcW w:w="5630" w:type="dxa"/>
          </w:tcPr>
          <w:p w14:paraId="2681AFC1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0968BCE5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4C5E41B1" w14:textId="2E98FC70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 xml:space="preserve">Water </w:t>
            </w:r>
            <w:proofErr w:type="spellStart"/>
            <w:r w:rsidRPr="00D215CB">
              <w:rPr>
                <w:b/>
                <w:bCs/>
              </w:rPr>
              <w:t>water</w:t>
            </w:r>
            <w:proofErr w:type="spellEnd"/>
            <w:r w:rsidRPr="00D215CB">
              <w:rPr>
                <w:b/>
                <w:bCs/>
              </w:rPr>
              <w:t xml:space="preserve"> everywhere</w:t>
            </w:r>
          </w:p>
        </w:tc>
        <w:tc>
          <w:tcPr>
            <w:tcW w:w="5568" w:type="dxa"/>
          </w:tcPr>
          <w:p w14:paraId="570B00BC" w14:textId="1FA36CB6" w:rsidR="00DE708C" w:rsidRPr="00547D41" w:rsidRDefault="00DE708C" w:rsidP="00DE708C">
            <w:pPr>
              <w:ind w:left="0"/>
            </w:pPr>
            <w:r w:rsidRPr="00547D41">
              <w:t>I will install a water butt to collect rainwater for watering the garden and find out who to talk to about water waste at my workplace/ community space.</w:t>
            </w:r>
          </w:p>
        </w:tc>
        <w:tc>
          <w:tcPr>
            <w:tcW w:w="5630" w:type="dxa"/>
          </w:tcPr>
          <w:p w14:paraId="5C28198A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518FE207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7508EAFB" w14:textId="7FB95E3A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(Re)-wild and beautiful!</w:t>
            </w:r>
          </w:p>
        </w:tc>
        <w:tc>
          <w:tcPr>
            <w:tcW w:w="5568" w:type="dxa"/>
          </w:tcPr>
          <w:p w14:paraId="722B9CE9" w14:textId="0EA44595" w:rsidR="00DE708C" w:rsidRPr="00547D41" w:rsidRDefault="00DE708C" w:rsidP="00DE708C">
            <w:pPr>
              <w:ind w:left="0"/>
            </w:pPr>
            <w:r w:rsidRPr="006D5117">
              <w:t xml:space="preserve">I will leave 20% of my green space at home, </w:t>
            </w:r>
            <w:proofErr w:type="gramStart"/>
            <w:r w:rsidRPr="006D5117">
              <w:t>workplace</w:t>
            </w:r>
            <w:proofErr w:type="gramEnd"/>
            <w:r w:rsidRPr="006D5117">
              <w:t xml:space="preserve"> or community space to nature, and let my lawn grow longer so that flowers have time to set seed</w:t>
            </w:r>
          </w:p>
        </w:tc>
        <w:tc>
          <w:tcPr>
            <w:tcW w:w="5630" w:type="dxa"/>
          </w:tcPr>
          <w:p w14:paraId="0E2F8F0F" w14:textId="047EF2E9" w:rsidR="00DE708C" w:rsidRPr="00DE708C" w:rsidRDefault="00DE708C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</w:p>
        </w:tc>
      </w:tr>
      <w:tr w:rsidR="00DE708C" w:rsidRPr="00547D41" w14:paraId="481F2CCC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7EF6AECC" w14:textId="6EADE293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Dig a pond</w:t>
            </w:r>
          </w:p>
        </w:tc>
        <w:tc>
          <w:tcPr>
            <w:tcW w:w="5568" w:type="dxa"/>
          </w:tcPr>
          <w:p w14:paraId="589CB31C" w14:textId="271B1C4E" w:rsidR="00DE708C" w:rsidRPr="00547D41" w:rsidRDefault="00DE708C" w:rsidP="00DE708C">
            <w:pPr>
              <w:ind w:left="0"/>
            </w:pPr>
            <w:r w:rsidRPr="00547D41">
              <w:t>I will dig a pond (or provide a micro wildlife pond in a pot).</w:t>
            </w:r>
          </w:p>
        </w:tc>
        <w:tc>
          <w:tcPr>
            <w:tcW w:w="5630" w:type="dxa"/>
          </w:tcPr>
          <w:p w14:paraId="0E90126A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02334CB8" w14:textId="7625BED5" w:rsidR="00AE0093" w:rsidRDefault="00AE0093"/>
    <w:p w14:paraId="2116F9D3" w14:textId="77777777" w:rsidR="00AE0093" w:rsidRDefault="00AE0093">
      <w:pPr>
        <w:spacing w:after="0"/>
        <w:ind w:left="0"/>
      </w:pPr>
      <w:r>
        <w:br w:type="page"/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652"/>
        <w:gridCol w:w="5568"/>
        <w:gridCol w:w="5630"/>
      </w:tblGrid>
      <w:tr w:rsidR="00707CE3" w:rsidRPr="00707CE3" w14:paraId="2F9B7582" w14:textId="77777777" w:rsidTr="00707CE3">
        <w:trPr>
          <w:cantSplit/>
          <w:tblHeader/>
        </w:trPr>
        <w:tc>
          <w:tcPr>
            <w:tcW w:w="14850" w:type="dxa"/>
            <w:gridSpan w:val="3"/>
            <w:shd w:val="clear" w:color="auto" w:fill="92D050"/>
          </w:tcPr>
          <w:p w14:paraId="44BD5CBC" w14:textId="77777777" w:rsidR="00707CE3" w:rsidRPr="00707CE3" w:rsidRDefault="00707CE3" w:rsidP="00CB7DAF">
            <w:pPr>
              <w:spacing w:after="60"/>
              <w:ind w:left="0"/>
              <w:rPr>
                <w:b/>
                <w:bCs/>
                <w:sz w:val="28"/>
                <w:szCs w:val="28"/>
              </w:rPr>
            </w:pPr>
            <w:r w:rsidRPr="00707CE3">
              <w:rPr>
                <w:b/>
                <w:bCs/>
                <w:sz w:val="28"/>
                <w:szCs w:val="28"/>
              </w:rPr>
              <w:lastRenderedPageBreak/>
              <w:t>Energy</w:t>
            </w:r>
          </w:p>
        </w:tc>
      </w:tr>
      <w:tr w:rsidR="00AE0093" w:rsidRPr="00F43622" w14:paraId="3335CEC8" w14:textId="77777777" w:rsidTr="00707CE3">
        <w:trPr>
          <w:cantSplit/>
          <w:tblHeader/>
        </w:trPr>
        <w:tc>
          <w:tcPr>
            <w:tcW w:w="3652" w:type="dxa"/>
            <w:shd w:val="clear" w:color="auto" w:fill="BFBFBF" w:themeFill="background1" w:themeFillShade="BF"/>
          </w:tcPr>
          <w:p w14:paraId="614E02E6" w14:textId="77777777" w:rsidR="00AE0093" w:rsidRPr="00DA1DCB" w:rsidRDefault="00AE0093" w:rsidP="00880B32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Action</w:t>
            </w:r>
          </w:p>
          <w:p w14:paraId="08D217C3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  <w:tc>
          <w:tcPr>
            <w:tcW w:w="5568" w:type="dxa"/>
            <w:shd w:val="clear" w:color="auto" w:fill="BFBFBF" w:themeFill="background1" w:themeFillShade="BF"/>
          </w:tcPr>
          <w:p w14:paraId="7EE63E05" w14:textId="77777777" w:rsidR="00AE0093" w:rsidRPr="00DA1DCB" w:rsidRDefault="00AE0093" w:rsidP="00880B32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The commitment we are inviting </w:t>
            </w:r>
            <w:r w:rsidRPr="00DA1DCB">
              <w:rPr>
                <w:b/>
                <w:bCs/>
              </w:rPr>
              <w:t xml:space="preserve">residents and businesses </w:t>
            </w:r>
            <w:r>
              <w:rPr>
                <w:b/>
                <w:bCs/>
              </w:rPr>
              <w:t xml:space="preserve">to make </w:t>
            </w:r>
            <w:r w:rsidRPr="00DA1DCB">
              <w:rPr>
                <w:b/>
                <w:bCs/>
              </w:rPr>
              <w:t>via The Great Collaboration</w:t>
            </w:r>
          </w:p>
        </w:tc>
        <w:tc>
          <w:tcPr>
            <w:tcW w:w="5630" w:type="dxa"/>
            <w:shd w:val="clear" w:color="auto" w:fill="BFBFBF" w:themeFill="background1" w:themeFillShade="BF"/>
          </w:tcPr>
          <w:p w14:paraId="61E65022" w14:textId="77777777" w:rsidR="00AE0093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Supporting Local Cou</w:t>
            </w:r>
            <w:r w:rsidRPr="00DA1DCB">
              <w:rPr>
                <w:b/>
                <w:bCs/>
              </w:rPr>
              <w:t xml:space="preserve">ncil </w:t>
            </w:r>
            <w:r>
              <w:rPr>
                <w:b/>
                <w:bCs/>
              </w:rPr>
              <w:t>actions</w:t>
            </w:r>
          </w:p>
          <w:p w14:paraId="5B9D0E2E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 w:rsidRPr="00577CA4">
              <w:rPr>
                <w:b/>
                <w:bCs/>
                <w:color w:val="FF00FF"/>
              </w:rPr>
              <w:t xml:space="preserve">&lt;complete this column as far as </w:t>
            </w:r>
            <w:r>
              <w:rPr>
                <w:b/>
                <w:bCs/>
                <w:color w:val="FF00FF"/>
              </w:rPr>
              <w:t>applicable</w:t>
            </w:r>
            <w:r w:rsidRPr="00577CA4">
              <w:rPr>
                <w:b/>
                <w:bCs/>
                <w:color w:val="FF00FF"/>
              </w:rPr>
              <w:t>&gt;</w:t>
            </w:r>
          </w:p>
        </w:tc>
      </w:tr>
      <w:tr w:rsidR="00DE708C" w:rsidRPr="00547D41" w14:paraId="09258371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0D410679" w14:textId="4AE3986A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Work smarter</w:t>
            </w:r>
          </w:p>
        </w:tc>
        <w:tc>
          <w:tcPr>
            <w:tcW w:w="5568" w:type="dxa"/>
          </w:tcPr>
          <w:p w14:paraId="12A2102C" w14:textId="0C8962A9" w:rsidR="00DE708C" w:rsidRPr="00547D41" w:rsidRDefault="00DE708C" w:rsidP="00DE708C">
            <w:pPr>
              <w:ind w:left="0"/>
            </w:pPr>
            <w:r w:rsidRPr="00D17D0D">
              <w:t>I will convince my workplace to get an energy/carbon audit and act on it this yea</w:t>
            </w:r>
            <w:r w:rsidR="00403A34">
              <w:t>r</w:t>
            </w:r>
          </w:p>
        </w:tc>
        <w:tc>
          <w:tcPr>
            <w:tcW w:w="5630" w:type="dxa"/>
          </w:tcPr>
          <w:p w14:paraId="6E533502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4459013E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04D5F3EB" w14:textId="13C09C9F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Workplace electric vehicle charging</w:t>
            </w:r>
          </w:p>
        </w:tc>
        <w:tc>
          <w:tcPr>
            <w:tcW w:w="5568" w:type="dxa"/>
          </w:tcPr>
          <w:p w14:paraId="1EFB1EAB" w14:textId="172BC04E" w:rsidR="00DE708C" w:rsidRPr="00D17D0D" w:rsidRDefault="00DE708C" w:rsidP="00DE708C">
            <w:pPr>
              <w:ind w:left="0"/>
            </w:pPr>
            <w:r w:rsidRPr="006D5117">
              <w:t xml:space="preserve">I will convince my workplace to install electric car charging point(s) for company, </w:t>
            </w:r>
            <w:proofErr w:type="gramStart"/>
            <w:r w:rsidRPr="006D5117">
              <w:t>employee</w:t>
            </w:r>
            <w:proofErr w:type="gramEnd"/>
            <w:r w:rsidRPr="006D5117">
              <w:t xml:space="preserve"> or visitor vehicles</w:t>
            </w:r>
          </w:p>
        </w:tc>
        <w:tc>
          <w:tcPr>
            <w:tcW w:w="5630" w:type="dxa"/>
          </w:tcPr>
          <w:p w14:paraId="22D4449D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4553D6A4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6F6918C4" w14:textId="2F8E9410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proofErr w:type="spellStart"/>
            <w:r w:rsidRPr="00D215CB">
              <w:rPr>
                <w:b/>
                <w:bCs/>
              </w:rPr>
              <w:t>Energised</w:t>
            </w:r>
            <w:proofErr w:type="spellEnd"/>
            <w:r w:rsidRPr="00D215CB">
              <w:rPr>
                <w:b/>
                <w:bCs/>
              </w:rPr>
              <w:t xml:space="preserve"> communities</w:t>
            </w:r>
          </w:p>
        </w:tc>
        <w:tc>
          <w:tcPr>
            <w:tcW w:w="5568" w:type="dxa"/>
          </w:tcPr>
          <w:p w14:paraId="2DE800A1" w14:textId="4781A423" w:rsidR="00DE708C" w:rsidRPr="00547D41" w:rsidRDefault="00DE708C" w:rsidP="00DE708C">
            <w:pPr>
              <w:ind w:left="0"/>
            </w:pPr>
            <w:r w:rsidRPr="00D17D0D">
              <w:t>I will support a local community energy project</w:t>
            </w:r>
          </w:p>
        </w:tc>
        <w:tc>
          <w:tcPr>
            <w:tcW w:w="5630" w:type="dxa"/>
          </w:tcPr>
          <w:p w14:paraId="386CE9D8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6C360E2A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5F2C691D" w14:textId="7D7E7B29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Community switching</w:t>
            </w:r>
          </w:p>
        </w:tc>
        <w:tc>
          <w:tcPr>
            <w:tcW w:w="5568" w:type="dxa"/>
          </w:tcPr>
          <w:p w14:paraId="45C96B4E" w14:textId="036F9D56" w:rsidR="00DE708C" w:rsidRPr="00547D41" w:rsidRDefault="00DE708C" w:rsidP="00DE708C">
            <w:pPr>
              <w:ind w:left="0"/>
            </w:pPr>
            <w:r w:rsidRPr="00D17D0D">
              <w:t xml:space="preserve">I will get together with my </w:t>
            </w:r>
            <w:proofErr w:type="spellStart"/>
            <w:proofErr w:type="gramStart"/>
            <w:r w:rsidRPr="00D17D0D">
              <w:t>neighbours</w:t>
            </w:r>
            <w:proofErr w:type="spellEnd"/>
            <w:proofErr w:type="gramEnd"/>
            <w:r w:rsidRPr="00D17D0D">
              <w:t xml:space="preserve"> and we will switch together to a provider of renewable electricity</w:t>
            </w:r>
          </w:p>
        </w:tc>
        <w:tc>
          <w:tcPr>
            <w:tcW w:w="5630" w:type="dxa"/>
          </w:tcPr>
          <w:p w14:paraId="5B266D25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7243137F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68D97465" w14:textId="56605943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Solar PV electricity generation</w:t>
            </w:r>
          </w:p>
        </w:tc>
        <w:tc>
          <w:tcPr>
            <w:tcW w:w="5568" w:type="dxa"/>
          </w:tcPr>
          <w:p w14:paraId="795324CC" w14:textId="13F6E5C7" w:rsidR="00DE708C" w:rsidRPr="00547D41" w:rsidRDefault="00DE708C" w:rsidP="00DE708C">
            <w:pPr>
              <w:ind w:left="0"/>
            </w:pPr>
            <w:r w:rsidRPr="00D17D0D">
              <w:t>I will install solar photovoltaic panels on my house/building this year</w:t>
            </w:r>
          </w:p>
        </w:tc>
        <w:tc>
          <w:tcPr>
            <w:tcW w:w="5630" w:type="dxa"/>
          </w:tcPr>
          <w:p w14:paraId="05B7ABB6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2B6513FB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3D3266B3" w14:textId="5885E34C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Solar thermal hot water</w:t>
            </w:r>
          </w:p>
        </w:tc>
        <w:tc>
          <w:tcPr>
            <w:tcW w:w="5568" w:type="dxa"/>
          </w:tcPr>
          <w:p w14:paraId="519AA463" w14:textId="7D4DF2B4" w:rsidR="00DE708C" w:rsidRPr="00547D41" w:rsidRDefault="00DE708C" w:rsidP="00DE708C">
            <w:pPr>
              <w:ind w:left="0"/>
            </w:pPr>
            <w:r w:rsidRPr="00D17D0D">
              <w:t>I will install solar thermal water heating in my house/building this year</w:t>
            </w:r>
          </w:p>
        </w:tc>
        <w:tc>
          <w:tcPr>
            <w:tcW w:w="5630" w:type="dxa"/>
          </w:tcPr>
          <w:p w14:paraId="34A14F1E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70A509ED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07D80EE6" w14:textId="24F669D2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Heat pumps – low emission heating</w:t>
            </w:r>
          </w:p>
        </w:tc>
        <w:tc>
          <w:tcPr>
            <w:tcW w:w="5568" w:type="dxa"/>
          </w:tcPr>
          <w:p w14:paraId="06C04EE5" w14:textId="26B5D20D" w:rsidR="00DE708C" w:rsidRPr="00D17D0D" w:rsidRDefault="00DE708C" w:rsidP="00DE708C">
            <w:pPr>
              <w:ind w:left="0"/>
            </w:pPr>
            <w:r w:rsidRPr="006D5117">
              <w:t>I will install a Heat Pump to replace my inefficient heating system this year</w:t>
            </w:r>
          </w:p>
        </w:tc>
        <w:tc>
          <w:tcPr>
            <w:tcW w:w="5630" w:type="dxa"/>
          </w:tcPr>
          <w:p w14:paraId="1A9F69A8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0512E71E" w14:textId="5B3C3BB4" w:rsidR="00AE0093" w:rsidRDefault="00AE0093"/>
    <w:p w14:paraId="30CB5723" w14:textId="77777777" w:rsidR="00AE0093" w:rsidRDefault="00AE0093">
      <w:pPr>
        <w:spacing w:after="0"/>
        <w:ind w:left="0"/>
      </w:pPr>
      <w:r>
        <w:br w:type="page"/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652"/>
        <w:gridCol w:w="5568"/>
        <w:gridCol w:w="5630"/>
      </w:tblGrid>
      <w:tr w:rsidR="00707CE3" w:rsidRPr="00707CE3" w14:paraId="1C968DCE" w14:textId="77777777" w:rsidTr="00707CE3">
        <w:trPr>
          <w:cantSplit/>
          <w:tblHeader/>
        </w:trPr>
        <w:tc>
          <w:tcPr>
            <w:tcW w:w="14850" w:type="dxa"/>
            <w:gridSpan w:val="3"/>
            <w:shd w:val="clear" w:color="auto" w:fill="92D050"/>
          </w:tcPr>
          <w:p w14:paraId="491097A6" w14:textId="77777777" w:rsidR="00707CE3" w:rsidRPr="00707CE3" w:rsidRDefault="00707CE3" w:rsidP="00CB7DAF">
            <w:pPr>
              <w:spacing w:after="60"/>
              <w:ind w:left="0"/>
              <w:rPr>
                <w:b/>
                <w:bCs/>
                <w:sz w:val="28"/>
                <w:szCs w:val="28"/>
              </w:rPr>
            </w:pPr>
            <w:r w:rsidRPr="00707CE3">
              <w:rPr>
                <w:b/>
                <w:bCs/>
                <w:sz w:val="28"/>
                <w:szCs w:val="28"/>
              </w:rPr>
              <w:lastRenderedPageBreak/>
              <w:t>Money</w:t>
            </w:r>
          </w:p>
        </w:tc>
      </w:tr>
      <w:tr w:rsidR="00AE0093" w:rsidRPr="00F43622" w14:paraId="5D9FDCB7" w14:textId="77777777" w:rsidTr="00707CE3">
        <w:trPr>
          <w:cantSplit/>
          <w:tblHeader/>
        </w:trPr>
        <w:tc>
          <w:tcPr>
            <w:tcW w:w="3652" w:type="dxa"/>
            <w:shd w:val="clear" w:color="auto" w:fill="BFBFBF" w:themeFill="background1" w:themeFillShade="BF"/>
          </w:tcPr>
          <w:p w14:paraId="3C547A34" w14:textId="77777777" w:rsidR="00AE0093" w:rsidRPr="00DA1DCB" w:rsidRDefault="00AE0093" w:rsidP="00880B32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Action</w:t>
            </w:r>
          </w:p>
          <w:p w14:paraId="0FE0DFA8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  <w:tc>
          <w:tcPr>
            <w:tcW w:w="5568" w:type="dxa"/>
            <w:shd w:val="clear" w:color="auto" w:fill="BFBFBF" w:themeFill="background1" w:themeFillShade="BF"/>
          </w:tcPr>
          <w:p w14:paraId="40F0DD70" w14:textId="77777777" w:rsidR="00AE0093" w:rsidRPr="00DA1DCB" w:rsidRDefault="00AE0093" w:rsidP="00880B32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The commitment we are inviting </w:t>
            </w:r>
            <w:r w:rsidRPr="00DA1DCB">
              <w:rPr>
                <w:b/>
                <w:bCs/>
              </w:rPr>
              <w:t xml:space="preserve">residents and businesses </w:t>
            </w:r>
            <w:r>
              <w:rPr>
                <w:b/>
                <w:bCs/>
              </w:rPr>
              <w:t xml:space="preserve">to make </w:t>
            </w:r>
            <w:r w:rsidRPr="00DA1DCB">
              <w:rPr>
                <w:b/>
                <w:bCs/>
              </w:rPr>
              <w:t>via The Great Collaboration</w:t>
            </w:r>
          </w:p>
        </w:tc>
        <w:tc>
          <w:tcPr>
            <w:tcW w:w="5630" w:type="dxa"/>
            <w:shd w:val="clear" w:color="auto" w:fill="BFBFBF" w:themeFill="background1" w:themeFillShade="BF"/>
          </w:tcPr>
          <w:p w14:paraId="736BEE5F" w14:textId="77777777" w:rsidR="00AE0093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Supporting Local Cou</w:t>
            </w:r>
            <w:r w:rsidRPr="00DA1DCB">
              <w:rPr>
                <w:b/>
                <w:bCs/>
              </w:rPr>
              <w:t xml:space="preserve">ncil </w:t>
            </w:r>
            <w:r>
              <w:rPr>
                <w:b/>
                <w:bCs/>
              </w:rPr>
              <w:t>actions</w:t>
            </w:r>
          </w:p>
          <w:p w14:paraId="0EA4A6CE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 w:rsidRPr="00577CA4">
              <w:rPr>
                <w:b/>
                <w:bCs/>
                <w:color w:val="FF00FF"/>
              </w:rPr>
              <w:t xml:space="preserve">&lt;complete this column as far as </w:t>
            </w:r>
            <w:r>
              <w:rPr>
                <w:b/>
                <w:bCs/>
                <w:color w:val="FF00FF"/>
              </w:rPr>
              <w:t>applicable</w:t>
            </w:r>
            <w:r w:rsidRPr="00577CA4">
              <w:rPr>
                <w:b/>
                <w:bCs/>
                <w:color w:val="FF00FF"/>
              </w:rPr>
              <w:t>&gt;</w:t>
            </w:r>
          </w:p>
        </w:tc>
      </w:tr>
      <w:tr w:rsidR="00DE708C" w:rsidRPr="00547D41" w14:paraId="0AE98AC3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A2E611A" w14:textId="544307A0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It’s a low emissions personal pension for me</w:t>
            </w:r>
          </w:p>
        </w:tc>
        <w:tc>
          <w:tcPr>
            <w:tcW w:w="5568" w:type="dxa"/>
          </w:tcPr>
          <w:p w14:paraId="004FE549" w14:textId="4110B61B" w:rsidR="00DE708C" w:rsidRPr="00D17D0D" w:rsidRDefault="00DE708C" w:rsidP="00DE708C">
            <w:pPr>
              <w:ind w:left="0"/>
            </w:pPr>
            <w:r w:rsidRPr="00D17D0D">
              <w:t>When I choose a pension, I will choose funds which have “</w:t>
            </w:r>
            <w:proofErr w:type="spellStart"/>
            <w:r w:rsidRPr="00D17D0D">
              <w:t>decarbonised</w:t>
            </w:r>
            <w:proofErr w:type="spellEnd"/>
            <w:r w:rsidRPr="00D17D0D">
              <w:t>” their investments</w:t>
            </w:r>
          </w:p>
        </w:tc>
        <w:tc>
          <w:tcPr>
            <w:tcW w:w="5630" w:type="dxa"/>
          </w:tcPr>
          <w:p w14:paraId="141BD5E6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592AB5DF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5937D345" w14:textId="7892ED74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Making my savings work for a better future!</w:t>
            </w:r>
          </w:p>
        </w:tc>
        <w:tc>
          <w:tcPr>
            <w:tcW w:w="5568" w:type="dxa"/>
          </w:tcPr>
          <w:p w14:paraId="4DB0F20E" w14:textId="07559D7C" w:rsidR="00DE708C" w:rsidRPr="00D17D0D" w:rsidRDefault="00DE708C" w:rsidP="00DE708C">
            <w:pPr>
              <w:ind w:left="0"/>
            </w:pPr>
            <w:r w:rsidRPr="00D17D0D">
              <w:t>I will invest my money with carbon reduction as a priority (companies which report on their carbon emissions, set targets in line with international agreements and do not invest in fossil fuels)</w:t>
            </w:r>
          </w:p>
        </w:tc>
        <w:tc>
          <w:tcPr>
            <w:tcW w:w="5630" w:type="dxa"/>
          </w:tcPr>
          <w:p w14:paraId="1842E3D2" w14:textId="228198F3" w:rsidR="00DE708C" w:rsidRPr="00403A34" w:rsidRDefault="00DE708C" w:rsidP="00403A34">
            <w:pPr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DE708C" w:rsidRPr="00547D41" w14:paraId="7E32653B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662276D6" w14:textId="460B5174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A sustainable bank account is possible</w:t>
            </w:r>
          </w:p>
        </w:tc>
        <w:tc>
          <w:tcPr>
            <w:tcW w:w="5568" w:type="dxa"/>
          </w:tcPr>
          <w:p w14:paraId="5335E2AE" w14:textId="7DACACEF" w:rsidR="00DE708C" w:rsidRPr="00D17D0D" w:rsidRDefault="00DE708C" w:rsidP="00DE708C">
            <w:pPr>
              <w:ind w:left="0"/>
            </w:pPr>
            <w:r w:rsidRPr="00D17D0D">
              <w:t>I will switch accounts to a bank that invests in sustainability and doesn’t support fossil fuels</w:t>
            </w:r>
          </w:p>
        </w:tc>
        <w:tc>
          <w:tcPr>
            <w:tcW w:w="5630" w:type="dxa"/>
          </w:tcPr>
          <w:p w14:paraId="55461F7A" w14:textId="60D56BA1" w:rsidR="00425A2A" w:rsidRPr="00914A56" w:rsidRDefault="00425A2A" w:rsidP="00DE70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</w:p>
        </w:tc>
      </w:tr>
      <w:tr w:rsidR="00DE708C" w:rsidRPr="00547D41" w14:paraId="52D4E0C3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638AC504" w14:textId="4B4A5267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Low carbon mortgage lenders</w:t>
            </w:r>
          </w:p>
        </w:tc>
        <w:tc>
          <w:tcPr>
            <w:tcW w:w="5568" w:type="dxa"/>
          </w:tcPr>
          <w:p w14:paraId="5DB5252F" w14:textId="06A3298D" w:rsidR="00DE708C" w:rsidRPr="00D17D0D" w:rsidRDefault="00DE708C" w:rsidP="00DE708C">
            <w:pPr>
              <w:ind w:left="0"/>
            </w:pPr>
            <w:r w:rsidRPr="00D17D0D">
              <w:t>I will use a mortgage lender that looks after the planet</w:t>
            </w:r>
          </w:p>
        </w:tc>
        <w:tc>
          <w:tcPr>
            <w:tcW w:w="5630" w:type="dxa"/>
          </w:tcPr>
          <w:p w14:paraId="09606A26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6CC235F5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5A47E863" w14:textId="6987A4C5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Cheaper money for home improvements</w:t>
            </w:r>
          </w:p>
        </w:tc>
        <w:tc>
          <w:tcPr>
            <w:tcW w:w="5568" w:type="dxa"/>
          </w:tcPr>
          <w:p w14:paraId="13AAF376" w14:textId="7738EA4D" w:rsidR="00DE708C" w:rsidRPr="00D17D0D" w:rsidRDefault="00DE708C" w:rsidP="00DE708C">
            <w:pPr>
              <w:ind w:left="0"/>
            </w:pPr>
            <w:r w:rsidRPr="00D17D0D">
              <w:t>I will find out more about how I can borrow money more cheaply to make energy efficiency savings in my building</w:t>
            </w:r>
          </w:p>
        </w:tc>
        <w:tc>
          <w:tcPr>
            <w:tcW w:w="5630" w:type="dxa"/>
          </w:tcPr>
          <w:p w14:paraId="204AB303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0ACDD311" w14:textId="77777777" w:rsidTr="00707CE3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056C8815" w14:textId="5F1831B9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Insurance companies with low emission aims</w:t>
            </w:r>
          </w:p>
        </w:tc>
        <w:tc>
          <w:tcPr>
            <w:tcW w:w="5568" w:type="dxa"/>
          </w:tcPr>
          <w:p w14:paraId="2FAD4A06" w14:textId="3CF53CE4" w:rsidR="00DE708C" w:rsidRPr="00D17D0D" w:rsidRDefault="00DE708C" w:rsidP="00DE708C">
            <w:pPr>
              <w:ind w:left="0"/>
            </w:pPr>
            <w:r w:rsidRPr="00D17D0D">
              <w:t>I will buy my insurance from companies that are working to reduce carbon emissions</w:t>
            </w:r>
          </w:p>
        </w:tc>
        <w:tc>
          <w:tcPr>
            <w:tcW w:w="5630" w:type="dxa"/>
          </w:tcPr>
          <w:p w14:paraId="25FD8B18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41392D30" w14:textId="08B00754" w:rsidR="00AE0093" w:rsidRDefault="00AE0093"/>
    <w:p w14:paraId="6415D5E3" w14:textId="77777777" w:rsidR="00AE0093" w:rsidRDefault="00AE0093">
      <w:pPr>
        <w:spacing w:after="0"/>
        <w:ind w:left="0"/>
      </w:pPr>
      <w:r>
        <w:br w:type="page"/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652"/>
        <w:gridCol w:w="5568"/>
        <w:gridCol w:w="5630"/>
      </w:tblGrid>
      <w:tr w:rsidR="001C22A8" w:rsidRPr="001C22A8" w14:paraId="66D5EADB" w14:textId="77777777" w:rsidTr="001C22A8">
        <w:trPr>
          <w:cantSplit/>
          <w:tblHeader/>
        </w:trPr>
        <w:tc>
          <w:tcPr>
            <w:tcW w:w="14850" w:type="dxa"/>
            <w:gridSpan w:val="3"/>
            <w:shd w:val="clear" w:color="auto" w:fill="92D050"/>
          </w:tcPr>
          <w:p w14:paraId="4E9C8CE4" w14:textId="77777777" w:rsidR="001C22A8" w:rsidRPr="001C22A8" w:rsidRDefault="001C22A8" w:rsidP="00CB7DAF">
            <w:pPr>
              <w:spacing w:after="60"/>
              <w:ind w:left="0"/>
              <w:rPr>
                <w:b/>
                <w:bCs/>
                <w:sz w:val="28"/>
                <w:szCs w:val="28"/>
              </w:rPr>
            </w:pPr>
            <w:r w:rsidRPr="001C22A8">
              <w:rPr>
                <w:b/>
                <w:bCs/>
                <w:sz w:val="28"/>
                <w:szCs w:val="28"/>
              </w:rPr>
              <w:lastRenderedPageBreak/>
              <w:t>Use your voice</w:t>
            </w:r>
          </w:p>
        </w:tc>
      </w:tr>
      <w:tr w:rsidR="00AE0093" w:rsidRPr="00F43622" w14:paraId="4B56F44C" w14:textId="77777777" w:rsidTr="001C22A8">
        <w:trPr>
          <w:cantSplit/>
          <w:tblHeader/>
        </w:trPr>
        <w:tc>
          <w:tcPr>
            <w:tcW w:w="3652" w:type="dxa"/>
            <w:shd w:val="clear" w:color="auto" w:fill="BFBFBF" w:themeFill="background1" w:themeFillShade="BF"/>
          </w:tcPr>
          <w:p w14:paraId="40B405F1" w14:textId="77777777" w:rsidR="00AE0093" w:rsidRPr="00DA1DCB" w:rsidRDefault="00AE0093" w:rsidP="00880B32">
            <w:pPr>
              <w:spacing w:after="60"/>
              <w:ind w:left="0"/>
              <w:rPr>
                <w:b/>
                <w:bCs/>
              </w:rPr>
            </w:pPr>
            <w:r w:rsidRPr="00DA1DCB">
              <w:rPr>
                <w:b/>
                <w:bCs/>
              </w:rPr>
              <w:t>Action</w:t>
            </w:r>
          </w:p>
          <w:p w14:paraId="5554D4C1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</w:p>
        </w:tc>
        <w:tc>
          <w:tcPr>
            <w:tcW w:w="5568" w:type="dxa"/>
            <w:shd w:val="clear" w:color="auto" w:fill="BFBFBF" w:themeFill="background1" w:themeFillShade="BF"/>
          </w:tcPr>
          <w:p w14:paraId="3272C0AA" w14:textId="77777777" w:rsidR="00AE0093" w:rsidRPr="00DA1DCB" w:rsidRDefault="00AE0093" w:rsidP="00880B32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The commitment we are inviting </w:t>
            </w:r>
            <w:r w:rsidRPr="00DA1DCB">
              <w:rPr>
                <w:b/>
                <w:bCs/>
              </w:rPr>
              <w:t xml:space="preserve">residents and businesses </w:t>
            </w:r>
            <w:r>
              <w:rPr>
                <w:b/>
                <w:bCs/>
              </w:rPr>
              <w:t xml:space="preserve">to make </w:t>
            </w:r>
            <w:r w:rsidRPr="00DA1DCB">
              <w:rPr>
                <w:b/>
                <w:bCs/>
              </w:rPr>
              <w:t>via The Great Collaboration</w:t>
            </w:r>
          </w:p>
        </w:tc>
        <w:tc>
          <w:tcPr>
            <w:tcW w:w="5630" w:type="dxa"/>
            <w:shd w:val="clear" w:color="auto" w:fill="BFBFBF" w:themeFill="background1" w:themeFillShade="BF"/>
          </w:tcPr>
          <w:p w14:paraId="7755F759" w14:textId="77777777" w:rsidR="00AE0093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Supporting Local Cou</w:t>
            </w:r>
            <w:r w:rsidRPr="00DA1DCB">
              <w:rPr>
                <w:b/>
                <w:bCs/>
              </w:rPr>
              <w:t xml:space="preserve">ncil </w:t>
            </w:r>
            <w:r>
              <w:rPr>
                <w:b/>
                <w:bCs/>
              </w:rPr>
              <w:t>actions</w:t>
            </w:r>
          </w:p>
          <w:p w14:paraId="37FEF703" w14:textId="77777777" w:rsidR="00AE0093" w:rsidRPr="00DA1DCB" w:rsidRDefault="00AE0093" w:rsidP="00880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0"/>
              <w:rPr>
                <w:b/>
                <w:bCs/>
              </w:rPr>
            </w:pPr>
            <w:r w:rsidRPr="00577CA4">
              <w:rPr>
                <w:b/>
                <w:bCs/>
                <w:color w:val="FF00FF"/>
              </w:rPr>
              <w:t xml:space="preserve">&lt;complete this column as far as </w:t>
            </w:r>
            <w:r>
              <w:rPr>
                <w:b/>
                <w:bCs/>
                <w:color w:val="FF00FF"/>
              </w:rPr>
              <w:t>applicable</w:t>
            </w:r>
            <w:r w:rsidRPr="00577CA4">
              <w:rPr>
                <w:b/>
                <w:bCs/>
                <w:color w:val="FF00FF"/>
              </w:rPr>
              <w:t>&gt;</w:t>
            </w:r>
          </w:p>
        </w:tc>
      </w:tr>
      <w:tr w:rsidR="00DE708C" w:rsidRPr="00547D41" w14:paraId="7D61ABC0" w14:textId="77777777" w:rsidTr="001C22A8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05EDF001" w14:textId="3B3F50CC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Vote for a healthy planet</w:t>
            </w:r>
          </w:p>
        </w:tc>
        <w:tc>
          <w:tcPr>
            <w:tcW w:w="5568" w:type="dxa"/>
          </w:tcPr>
          <w:p w14:paraId="141D0F63" w14:textId="055EAD0F" w:rsidR="00DE708C" w:rsidRPr="00D17D0D" w:rsidRDefault="00DE708C" w:rsidP="00DE708C">
            <w:pPr>
              <w:ind w:left="0"/>
            </w:pPr>
            <w:r w:rsidRPr="00914A56">
              <w:t xml:space="preserve">I will commit to vote for the politicians who will </w:t>
            </w:r>
            <w:proofErr w:type="spellStart"/>
            <w:r w:rsidRPr="00914A56">
              <w:t>prioritise</w:t>
            </w:r>
            <w:proofErr w:type="spellEnd"/>
            <w:r w:rsidRPr="00914A56">
              <w:t xml:space="preserve"> climate change and the natural world</w:t>
            </w:r>
          </w:p>
        </w:tc>
        <w:tc>
          <w:tcPr>
            <w:tcW w:w="5630" w:type="dxa"/>
          </w:tcPr>
          <w:p w14:paraId="39E410B4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3805A565" w14:textId="77777777" w:rsidTr="001C22A8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336DD0C1" w14:textId="581314F3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Lobby for climate action</w:t>
            </w:r>
          </w:p>
        </w:tc>
        <w:tc>
          <w:tcPr>
            <w:tcW w:w="5568" w:type="dxa"/>
          </w:tcPr>
          <w:p w14:paraId="16EE3BF4" w14:textId="406293F4" w:rsidR="00DE708C" w:rsidRPr="00D17D0D" w:rsidRDefault="00DE708C" w:rsidP="00DE708C">
            <w:pPr>
              <w:ind w:left="0"/>
            </w:pPr>
            <w:r w:rsidRPr="00914A56">
              <w:t>I will join a local and/or national group to lobby for change</w:t>
            </w:r>
          </w:p>
        </w:tc>
        <w:tc>
          <w:tcPr>
            <w:tcW w:w="5630" w:type="dxa"/>
          </w:tcPr>
          <w:p w14:paraId="4C7ED030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223FCC68" w14:textId="77777777" w:rsidTr="001C22A8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F67C539" w14:textId="5EDAE248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Tell your MP what you want</w:t>
            </w:r>
          </w:p>
        </w:tc>
        <w:tc>
          <w:tcPr>
            <w:tcW w:w="5568" w:type="dxa"/>
          </w:tcPr>
          <w:p w14:paraId="6B05D866" w14:textId="05207991" w:rsidR="00DE708C" w:rsidRPr="00D17D0D" w:rsidRDefault="00DE708C" w:rsidP="00DE708C">
            <w:pPr>
              <w:ind w:left="0"/>
            </w:pPr>
            <w:r w:rsidRPr="00914A56">
              <w:t>I will send a message to my local MP to let them know how important it is for climate change to be included in every decision</w:t>
            </w:r>
          </w:p>
        </w:tc>
        <w:tc>
          <w:tcPr>
            <w:tcW w:w="5630" w:type="dxa"/>
          </w:tcPr>
          <w:p w14:paraId="5A4B9FD6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3E7D0A50" w14:textId="77777777" w:rsidTr="001C22A8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6B9EF367" w14:textId="108167C5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Use your parish/town council power</w:t>
            </w:r>
          </w:p>
        </w:tc>
        <w:tc>
          <w:tcPr>
            <w:tcW w:w="5568" w:type="dxa"/>
          </w:tcPr>
          <w:p w14:paraId="4BECB559" w14:textId="0BF15979" w:rsidR="00DE708C" w:rsidRPr="00D17D0D" w:rsidRDefault="00DE708C" w:rsidP="00DE708C">
            <w:pPr>
              <w:ind w:left="0"/>
            </w:pPr>
            <w:r w:rsidRPr="00914A56">
              <w:t xml:space="preserve">I will contact my parish/town Council to find out if they have declared a Climate (and Ecological) Emergency and have a Carbon Reduction Plan and ask them to join the Great Collaboration </w:t>
            </w:r>
            <w:r w:rsidR="008D0ABD">
              <w:t>t</w:t>
            </w:r>
            <w:r w:rsidRPr="00914A56">
              <w:t>owards a Zero Carbon Herefordshire</w:t>
            </w:r>
          </w:p>
        </w:tc>
        <w:tc>
          <w:tcPr>
            <w:tcW w:w="5630" w:type="dxa"/>
          </w:tcPr>
          <w:p w14:paraId="52F5E5C8" w14:textId="768EF905" w:rsidR="00425A2A" w:rsidRPr="00403A34" w:rsidRDefault="00403A34" w:rsidP="00FA44B3">
            <w:pPr>
              <w:ind w:left="0"/>
            </w:pPr>
            <w:r>
              <w:t>.</w:t>
            </w:r>
          </w:p>
        </w:tc>
      </w:tr>
      <w:tr w:rsidR="00DE708C" w:rsidRPr="00547D41" w14:paraId="5B26D8DD" w14:textId="77777777" w:rsidTr="001C22A8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705F4223" w14:textId="5E376F9A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Join the Herefordshire Green Network</w:t>
            </w:r>
          </w:p>
        </w:tc>
        <w:tc>
          <w:tcPr>
            <w:tcW w:w="5568" w:type="dxa"/>
          </w:tcPr>
          <w:p w14:paraId="11791A59" w14:textId="69B7A4CE" w:rsidR="00DE708C" w:rsidRPr="00D17D0D" w:rsidRDefault="00DE708C" w:rsidP="00DE708C">
            <w:pPr>
              <w:ind w:left="0"/>
            </w:pPr>
            <w:r w:rsidRPr="00914A56">
              <w:t>I will join HGN and encourage my parish council and any groups that I work with to be part of their growing and thriving network</w:t>
            </w:r>
          </w:p>
        </w:tc>
        <w:tc>
          <w:tcPr>
            <w:tcW w:w="5630" w:type="dxa"/>
          </w:tcPr>
          <w:p w14:paraId="6DF495E1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08C" w:rsidRPr="00547D41" w14:paraId="2F6F397D" w14:textId="77777777" w:rsidTr="001C22A8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62E1793E" w14:textId="7F4B4322" w:rsidR="00DE708C" w:rsidRPr="00D215CB" w:rsidRDefault="00DE708C" w:rsidP="00DE708C">
            <w:pPr>
              <w:spacing w:after="60"/>
              <w:ind w:left="0"/>
              <w:rPr>
                <w:b/>
                <w:bCs/>
              </w:rPr>
            </w:pPr>
            <w:r w:rsidRPr="00D215CB">
              <w:rPr>
                <w:b/>
                <w:bCs/>
              </w:rPr>
              <w:t>Hand up for a low carbon workplace pension</w:t>
            </w:r>
          </w:p>
        </w:tc>
        <w:tc>
          <w:tcPr>
            <w:tcW w:w="5568" w:type="dxa"/>
          </w:tcPr>
          <w:p w14:paraId="7EF51B02" w14:textId="73C44F6B" w:rsidR="00DE708C" w:rsidRPr="00D17D0D" w:rsidRDefault="00DE708C" w:rsidP="00DE708C">
            <w:pPr>
              <w:ind w:left="0"/>
            </w:pPr>
            <w:r w:rsidRPr="00914A56">
              <w:t>I will lobby my employer to opt for a pension fund which makes investments in low carbon industries and boycotts fossil fuel companies</w:t>
            </w:r>
          </w:p>
        </w:tc>
        <w:tc>
          <w:tcPr>
            <w:tcW w:w="5630" w:type="dxa"/>
          </w:tcPr>
          <w:p w14:paraId="1C1A139D" w14:textId="77777777" w:rsidR="00DE708C" w:rsidRPr="00547D41" w:rsidRDefault="00DE708C" w:rsidP="00DE708C">
            <w:pPr>
              <w:spacing w:after="60"/>
              <w:ind w:left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2A3D03E" w14:textId="77777777" w:rsidR="003B71B3" w:rsidRDefault="003B71B3" w:rsidP="00EB5CDD">
      <w:pPr>
        <w:pStyle w:val="Heading1"/>
        <w:sectPr w:rsidR="003B71B3" w:rsidSect="00C138EF">
          <w:footerReference w:type="default" r:id="rId8"/>
          <w:type w:val="continuous"/>
          <w:pgSz w:w="16840" w:h="11900" w:orient="landscape"/>
          <w:pgMar w:top="1134" w:right="1134" w:bottom="1134" w:left="1134" w:header="709" w:footer="291" w:gutter="0"/>
          <w:cols w:space="284"/>
          <w:docGrid w:linePitch="326"/>
        </w:sectPr>
      </w:pPr>
    </w:p>
    <w:p w14:paraId="6E82AE2B" w14:textId="77777777" w:rsidR="00425A2A" w:rsidRPr="00425A2A" w:rsidRDefault="00425A2A" w:rsidP="00425A2A">
      <w:pPr>
        <w:ind w:left="0"/>
      </w:pPr>
    </w:p>
    <w:sectPr w:rsidR="00425A2A" w:rsidRPr="00425A2A" w:rsidSect="001A5478">
      <w:type w:val="continuous"/>
      <w:pgSz w:w="16840" w:h="11900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D6D2" w14:textId="77777777" w:rsidR="00071977" w:rsidRDefault="00071977" w:rsidP="009B0118">
      <w:r>
        <w:separator/>
      </w:r>
    </w:p>
  </w:endnote>
  <w:endnote w:type="continuationSeparator" w:id="0">
    <w:p w14:paraId="609E546F" w14:textId="77777777" w:rsidR="00071977" w:rsidRDefault="00071977" w:rsidP="009B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7120313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1BB563" w14:textId="0802F32B" w:rsidR="00C138EF" w:rsidRDefault="004A3A44" w:rsidP="00FA44B3">
            <w:pPr>
              <w:pStyle w:val="Footer"/>
              <w:tabs>
                <w:tab w:val="clear" w:pos="9026"/>
                <w:tab w:val="right" w:pos="14572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&lt;Local Council Name</w:t>
            </w:r>
            <w:r w:rsidR="00577CA4" w:rsidRPr="00577CA4">
              <w:rPr>
                <w:color w:val="FF00FF"/>
                <w:sz w:val="20"/>
                <w:szCs w:val="20"/>
              </w:rPr>
              <w:t xml:space="preserve">&gt; </w:t>
            </w:r>
            <w:r w:rsidR="00577CA4">
              <w:rPr>
                <w:sz w:val="20"/>
                <w:szCs w:val="20"/>
              </w:rPr>
              <w:t xml:space="preserve">Carbon Reduction </w:t>
            </w:r>
            <w:r>
              <w:rPr>
                <w:sz w:val="20"/>
                <w:szCs w:val="20"/>
              </w:rPr>
              <w:t xml:space="preserve">Actions for </w:t>
            </w:r>
            <w:r w:rsidR="00577CA4" w:rsidRPr="00577CA4">
              <w:rPr>
                <w:color w:val="FF00FF"/>
                <w:sz w:val="20"/>
                <w:szCs w:val="20"/>
              </w:rPr>
              <w:t>&lt;year&gt;</w:t>
            </w:r>
            <w:r w:rsidR="00577CA4">
              <w:rPr>
                <w:sz w:val="20"/>
                <w:szCs w:val="20"/>
              </w:rPr>
              <w:t xml:space="preserve">, </w:t>
            </w:r>
            <w:r w:rsidR="00AE0093">
              <w:rPr>
                <w:sz w:val="20"/>
                <w:szCs w:val="20"/>
              </w:rPr>
              <w:t>Draft 3</w:t>
            </w:r>
            <w:r w:rsidR="00577CA4">
              <w:rPr>
                <w:sz w:val="20"/>
                <w:szCs w:val="20"/>
              </w:rPr>
              <w:t>.docx</w:t>
            </w:r>
            <w:r w:rsidR="001B3DBB" w:rsidRPr="001B3DBB">
              <w:rPr>
                <w:sz w:val="20"/>
                <w:szCs w:val="20"/>
              </w:rPr>
              <w:tab/>
            </w:r>
            <w:r w:rsidR="003C2ED7" w:rsidRPr="001B3DBB">
              <w:rPr>
                <w:sz w:val="20"/>
                <w:szCs w:val="20"/>
              </w:rPr>
              <w:t xml:space="preserve">Page </w:t>
            </w:r>
            <w:r w:rsidR="003C2ED7" w:rsidRPr="001B3DBB">
              <w:rPr>
                <w:b/>
                <w:bCs/>
                <w:sz w:val="20"/>
                <w:szCs w:val="20"/>
              </w:rPr>
              <w:fldChar w:fldCharType="begin"/>
            </w:r>
            <w:r w:rsidR="003C2ED7" w:rsidRPr="001B3DB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3C2ED7" w:rsidRPr="001B3DBB">
              <w:rPr>
                <w:b/>
                <w:bCs/>
                <w:sz w:val="20"/>
                <w:szCs w:val="20"/>
              </w:rPr>
              <w:fldChar w:fldCharType="separate"/>
            </w:r>
            <w:r w:rsidR="003C2ED7" w:rsidRPr="001B3DBB">
              <w:rPr>
                <w:b/>
                <w:bCs/>
                <w:noProof/>
                <w:sz w:val="20"/>
                <w:szCs w:val="20"/>
              </w:rPr>
              <w:t>2</w:t>
            </w:r>
            <w:r w:rsidR="003C2ED7" w:rsidRPr="001B3DBB">
              <w:rPr>
                <w:b/>
                <w:bCs/>
                <w:sz w:val="20"/>
                <w:szCs w:val="20"/>
              </w:rPr>
              <w:fldChar w:fldCharType="end"/>
            </w:r>
            <w:r w:rsidR="003C2ED7" w:rsidRPr="001B3DBB">
              <w:rPr>
                <w:sz w:val="20"/>
                <w:szCs w:val="20"/>
              </w:rPr>
              <w:t xml:space="preserve"> of </w:t>
            </w:r>
            <w:r w:rsidR="003C2ED7" w:rsidRPr="001B3DBB">
              <w:rPr>
                <w:b/>
                <w:bCs/>
                <w:sz w:val="20"/>
                <w:szCs w:val="20"/>
              </w:rPr>
              <w:fldChar w:fldCharType="begin"/>
            </w:r>
            <w:r w:rsidR="003C2ED7" w:rsidRPr="001B3DB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3C2ED7" w:rsidRPr="001B3DBB">
              <w:rPr>
                <w:b/>
                <w:bCs/>
                <w:sz w:val="20"/>
                <w:szCs w:val="20"/>
              </w:rPr>
              <w:fldChar w:fldCharType="separate"/>
            </w:r>
            <w:r w:rsidR="003C2ED7" w:rsidRPr="001B3DBB">
              <w:rPr>
                <w:b/>
                <w:bCs/>
                <w:noProof/>
                <w:sz w:val="20"/>
                <w:szCs w:val="20"/>
              </w:rPr>
              <w:t>2</w:t>
            </w:r>
            <w:r w:rsidR="003C2ED7" w:rsidRPr="001B3DBB">
              <w:rPr>
                <w:b/>
                <w:bCs/>
                <w:sz w:val="20"/>
                <w:szCs w:val="20"/>
              </w:rPr>
              <w:fldChar w:fldCharType="end"/>
            </w:r>
          </w:p>
          <w:p w14:paraId="6BF77D4D" w14:textId="632CDD39" w:rsidR="00C138EF" w:rsidRDefault="00C138EF" w:rsidP="00FA44B3">
            <w:pPr>
              <w:pStyle w:val="Footer"/>
              <w:tabs>
                <w:tab w:val="clear" w:pos="9026"/>
                <w:tab w:val="right" w:pos="14572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47FF49C" wp14:editId="57627E2D">
                  <wp:simplePos x="0" y="0"/>
                  <wp:positionH relativeFrom="column">
                    <wp:posOffset>-16950</wp:posOffset>
                  </wp:positionH>
                  <wp:positionV relativeFrom="paragraph">
                    <wp:posOffset>132031</wp:posOffset>
                  </wp:positionV>
                  <wp:extent cx="245745" cy="245745"/>
                  <wp:effectExtent l="0" t="0" r="1905" b="1905"/>
                  <wp:wrapTight wrapText="bothSides">
                    <wp:wrapPolygon edited="0">
                      <wp:start x="0" y="0"/>
                      <wp:lineTo x="0" y="20093"/>
                      <wp:lineTo x="20093" y="20093"/>
                      <wp:lineTo x="20093" y="0"/>
                      <wp:lineTo x="0" y="0"/>
                    </wp:wrapPolygon>
                  </wp:wrapTight>
                  <wp:docPr id="5" name="Graphic 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987" b="-5926"/>
                          <a:stretch/>
                        </pic:blipFill>
                        <pic:spPr bwMode="auto">
                          <a:xfrm>
                            <a:off x="0" y="0"/>
                            <a:ext cx="245745" cy="245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786A970" w14:textId="7C76DE34" w:rsidR="00C138EF" w:rsidRDefault="00C138EF" w:rsidP="00C138EF">
            <w:pPr>
              <w:tabs>
                <w:tab w:val="center" w:pos="4513"/>
                <w:tab w:val="right" w:pos="9020"/>
              </w:tabs>
              <w:spacing w:after="0"/>
              <w:ind w:left="0"/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Template document kindly provided by The Great Collaboration, supported by funding from MCS Charitable Foundation</w:t>
            </w:r>
          </w:p>
          <w:p w14:paraId="243CCFC8" w14:textId="663A7716" w:rsidR="003C2ED7" w:rsidRPr="001B3DBB" w:rsidRDefault="00071977" w:rsidP="00FA44B3">
            <w:pPr>
              <w:pStyle w:val="Footer"/>
              <w:tabs>
                <w:tab w:val="clear" w:pos="9026"/>
                <w:tab w:val="right" w:pos="14572"/>
              </w:tabs>
              <w:ind w:left="0"/>
              <w:rPr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6AE5" w14:textId="77777777" w:rsidR="00071977" w:rsidRDefault="00071977" w:rsidP="009B0118">
      <w:r>
        <w:separator/>
      </w:r>
    </w:p>
  </w:footnote>
  <w:footnote w:type="continuationSeparator" w:id="0">
    <w:p w14:paraId="42B16133" w14:textId="77777777" w:rsidR="00071977" w:rsidRDefault="00071977" w:rsidP="009B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45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7E40CF"/>
    <w:multiLevelType w:val="hybridMultilevel"/>
    <w:tmpl w:val="1144BB0E"/>
    <w:styleLink w:val="Bullet"/>
    <w:lvl w:ilvl="0" w:tplc="A8D6BE2C">
      <w:start w:val="1"/>
      <w:numFmt w:val="bullet"/>
      <w:lvlText w:val="•"/>
      <w:lvlJc w:val="left"/>
      <w:pPr>
        <w:ind w:left="1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422B9A">
      <w:start w:val="1"/>
      <w:numFmt w:val="bullet"/>
      <w:lvlText w:val="•"/>
      <w:lvlJc w:val="left"/>
      <w:pPr>
        <w:ind w:left="3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22E102">
      <w:start w:val="1"/>
      <w:numFmt w:val="bullet"/>
      <w:lvlText w:val="•"/>
      <w:lvlJc w:val="left"/>
      <w:pPr>
        <w:ind w:left="5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B65A0C">
      <w:start w:val="1"/>
      <w:numFmt w:val="bullet"/>
      <w:lvlText w:val="•"/>
      <w:lvlJc w:val="left"/>
      <w:pPr>
        <w:ind w:left="7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64BBE0">
      <w:start w:val="1"/>
      <w:numFmt w:val="bullet"/>
      <w:lvlText w:val="•"/>
      <w:lvlJc w:val="left"/>
      <w:pPr>
        <w:ind w:left="91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65850">
      <w:start w:val="1"/>
      <w:numFmt w:val="bullet"/>
      <w:lvlText w:val="•"/>
      <w:lvlJc w:val="left"/>
      <w:pPr>
        <w:ind w:left="10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0CECF0">
      <w:start w:val="1"/>
      <w:numFmt w:val="bullet"/>
      <w:lvlText w:val="•"/>
      <w:lvlJc w:val="left"/>
      <w:pPr>
        <w:ind w:left="12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302006">
      <w:start w:val="1"/>
      <w:numFmt w:val="bullet"/>
      <w:lvlText w:val="•"/>
      <w:lvlJc w:val="left"/>
      <w:pPr>
        <w:ind w:left="14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F0FBEC">
      <w:start w:val="1"/>
      <w:numFmt w:val="bullet"/>
      <w:lvlText w:val="•"/>
      <w:lvlJc w:val="left"/>
      <w:pPr>
        <w:ind w:left="16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744A2F"/>
    <w:multiLevelType w:val="hybridMultilevel"/>
    <w:tmpl w:val="6B341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38F"/>
    <w:multiLevelType w:val="hybridMultilevel"/>
    <w:tmpl w:val="408A4FD2"/>
    <w:styleLink w:val="Numbered1"/>
    <w:lvl w:ilvl="0" w:tplc="AD18E7A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A810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002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08AA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E4386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21B4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14519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0C9F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87B5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5D3F2F"/>
    <w:multiLevelType w:val="hybridMultilevel"/>
    <w:tmpl w:val="4056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70AA"/>
    <w:multiLevelType w:val="hybridMultilevel"/>
    <w:tmpl w:val="D26877F8"/>
    <w:styleLink w:val="Numbered"/>
    <w:lvl w:ilvl="0" w:tplc="092C279E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9AC75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E0BA0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2696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AB43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86A1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6E0D6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F068E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12578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7803C9"/>
    <w:multiLevelType w:val="hybridMultilevel"/>
    <w:tmpl w:val="D26877F8"/>
    <w:numStyleLink w:val="Numbered"/>
  </w:abstractNum>
  <w:abstractNum w:abstractNumId="7" w15:restartNumberingAfterBreak="0">
    <w:nsid w:val="22B40559"/>
    <w:multiLevelType w:val="hybridMultilevel"/>
    <w:tmpl w:val="0F1E4F7E"/>
    <w:numStyleLink w:val="Bullets"/>
  </w:abstractNum>
  <w:abstractNum w:abstractNumId="8" w15:restartNumberingAfterBreak="0">
    <w:nsid w:val="2607215D"/>
    <w:multiLevelType w:val="hybridMultilevel"/>
    <w:tmpl w:val="53EE44EC"/>
    <w:styleLink w:val="ImportedStyle1"/>
    <w:lvl w:ilvl="0" w:tplc="61A46B90">
      <w:start w:val="1"/>
      <w:numFmt w:val="bullet"/>
      <w:lvlText w:val="•"/>
      <w:lvlJc w:val="left"/>
      <w:pPr>
        <w:ind w:left="10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C2C0D2">
      <w:start w:val="1"/>
      <w:numFmt w:val="bullet"/>
      <w:lvlText w:val="o"/>
      <w:lvlJc w:val="left"/>
      <w:pPr>
        <w:ind w:left="147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A9F10">
      <w:start w:val="1"/>
      <w:numFmt w:val="bullet"/>
      <w:lvlText w:val="▪"/>
      <w:lvlJc w:val="left"/>
      <w:pPr>
        <w:ind w:left="219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EDC48">
      <w:start w:val="1"/>
      <w:numFmt w:val="bullet"/>
      <w:lvlText w:val="•"/>
      <w:lvlJc w:val="left"/>
      <w:pPr>
        <w:ind w:left="291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C60F2">
      <w:start w:val="1"/>
      <w:numFmt w:val="bullet"/>
      <w:lvlText w:val="o"/>
      <w:lvlJc w:val="left"/>
      <w:pPr>
        <w:ind w:left="363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E244CA">
      <w:start w:val="1"/>
      <w:numFmt w:val="bullet"/>
      <w:lvlText w:val="▪"/>
      <w:lvlJc w:val="left"/>
      <w:pPr>
        <w:ind w:left="43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20A12">
      <w:start w:val="1"/>
      <w:numFmt w:val="bullet"/>
      <w:lvlText w:val="•"/>
      <w:lvlJc w:val="left"/>
      <w:pPr>
        <w:ind w:left="507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E4765C">
      <w:start w:val="1"/>
      <w:numFmt w:val="bullet"/>
      <w:lvlText w:val="o"/>
      <w:lvlJc w:val="left"/>
      <w:pPr>
        <w:ind w:left="579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2D6A8">
      <w:start w:val="1"/>
      <w:numFmt w:val="bullet"/>
      <w:lvlText w:val="▪"/>
      <w:lvlJc w:val="left"/>
      <w:pPr>
        <w:ind w:left="651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DAA004D"/>
    <w:multiLevelType w:val="hybridMultilevel"/>
    <w:tmpl w:val="9AFC30C8"/>
    <w:numStyleLink w:val="Numbered0"/>
  </w:abstractNum>
  <w:abstractNum w:abstractNumId="10" w15:restartNumberingAfterBreak="0">
    <w:nsid w:val="3B0A2052"/>
    <w:multiLevelType w:val="hybridMultilevel"/>
    <w:tmpl w:val="096A8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B7C83"/>
    <w:multiLevelType w:val="hybridMultilevel"/>
    <w:tmpl w:val="1144BB0E"/>
    <w:numStyleLink w:val="Bullet"/>
  </w:abstractNum>
  <w:abstractNum w:abstractNumId="12" w15:restartNumberingAfterBreak="0">
    <w:nsid w:val="44692CC5"/>
    <w:multiLevelType w:val="hybridMultilevel"/>
    <w:tmpl w:val="811480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4217E4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6F56E5"/>
    <w:multiLevelType w:val="hybridMultilevel"/>
    <w:tmpl w:val="9D68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5591B"/>
    <w:multiLevelType w:val="hybridMultilevel"/>
    <w:tmpl w:val="F87E8036"/>
    <w:numStyleLink w:val="ImportedStyle3"/>
  </w:abstractNum>
  <w:abstractNum w:abstractNumId="16" w15:restartNumberingAfterBreak="0">
    <w:nsid w:val="59D0525C"/>
    <w:multiLevelType w:val="hybridMultilevel"/>
    <w:tmpl w:val="408A4FD2"/>
    <w:numStyleLink w:val="Numbered1"/>
  </w:abstractNum>
  <w:abstractNum w:abstractNumId="17" w15:restartNumberingAfterBreak="0">
    <w:nsid w:val="61695684"/>
    <w:multiLevelType w:val="hybridMultilevel"/>
    <w:tmpl w:val="53EE44EC"/>
    <w:numStyleLink w:val="ImportedStyle1"/>
  </w:abstractNum>
  <w:abstractNum w:abstractNumId="18" w15:restartNumberingAfterBreak="0">
    <w:nsid w:val="694E1133"/>
    <w:multiLevelType w:val="hybridMultilevel"/>
    <w:tmpl w:val="F87E8036"/>
    <w:styleLink w:val="ImportedStyle3"/>
    <w:lvl w:ilvl="0" w:tplc="17A0C7E2">
      <w:start w:val="1"/>
      <w:numFmt w:val="lowerLetter"/>
      <w:lvlText w:val="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40E9CE">
      <w:start w:val="1"/>
      <w:numFmt w:val="lowerLetter"/>
      <w:lvlText w:val="%2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9A8718">
      <w:start w:val="1"/>
      <w:numFmt w:val="lowerLetter"/>
      <w:lvlText w:val="%3)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24556">
      <w:start w:val="1"/>
      <w:numFmt w:val="lowerLetter"/>
      <w:lvlText w:val="%4)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DC71B2">
      <w:start w:val="1"/>
      <w:numFmt w:val="lowerLetter"/>
      <w:lvlText w:val="%5)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2EE00">
      <w:start w:val="1"/>
      <w:numFmt w:val="lowerLetter"/>
      <w:lvlText w:val="%6)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A26D5E">
      <w:start w:val="1"/>
      <w:numFmt w:val="lowerLetter"/>
      <w:lvlText w:val="%7)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06BCE">
      <w:start w:val="1"/>
      <w:numFmt w:val="lowerLetter"/>
      <w:lvlText w:val="%8)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2FD62">
      <w:start w:val="1"/>
      <w:numFmt w:val="lowerLetter"/>
      <w:lvlText w:val="%9)"/>
      <w:lvlJc w:val="left"/>
      <w:pPr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B210DDD"/>
    <w:multiLevelType w:val="hybridMultilevel"/>
    <w:tmpl w:val="0F1E4F7E"/>
    <w:styleLink w:val="Bullets"/>
    <w:lvl w:ilvl="0" w:tplc="2278E0E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6F57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E3B1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887C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92039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ED9B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8392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EED60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9888E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237E56"/>
    <w:multiLevelType w:val="multilevel"/>
    <w:tmpl w:val="4A8E78F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F5D1FF6"/>
    <w:multiLevelType w:val="hybridMultilevel"/>
    <w:tmpl w:val="9AFC30C8"/>
    <w:styleLink w:val="Numbered0"/>
    <w:lvl w:ilvl="0" w:tplc="F53C91B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F893C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2200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5663F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AE32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8EE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6746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7E9BD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FC2A7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2AB4FBC"/>
    <w:multiLevelType w:val="hybridMultilevel"/>
    <w:tmpl w:val="7AEC2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95301"/>
    <w:multiLevelType w:val="hybridMultilevel"/>
    <w:tmpl w:val="528C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11D8E"/>
    <w:multiLevelType w:val="hybridMultilevel"/>
    <w:tmpl w:val="B58A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21"/>
  </w:num>
  <w:num w:numId="6">
    <w:abstractNumId w:val="9"/>
  </w:num>
  <w:num w:numId="7">
    <w:abstractNumId w:val="9"/>
    <w:lvlOverride w:ilvl="0">
      <w:lvl w:ilvl="0" w:tplc="5EB812CC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30D942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883890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AAC65E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8E17FC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AE74F6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4C46F0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5000FC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2089BA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6"/>
    <w:lvlOverride w:ilvl="0">
      <w:startOverride w:val="1"/>
      <w:lvl w:ilvl="0" w:tplc="6C12578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883D2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CEF1B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E250B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6AF43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C8C47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C8071B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72326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A0BA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1"/>
      <w:lvl w:ilvl="0" w:tplc="6C12578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883D2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CEF1B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E250B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6AF43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C8C47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C8071B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72326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A0BA8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9"/>
  </w:num>
  <w:num w:numId="14">
    <w:abstractNumId w:val="7"/>
  </w:num>
  <w:num w:numId="15">
    <w:abstractNumId w:val="8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0"/>
  </w:num>
  <w:num w:numId="31">
    <w:abstractNumId w:val="10"/>
  </w:num>
  <w:num w:numId="32">
    <w:abstractNumId w:val="23"/>
  </w:num>
  <w:num w:numId="33">
    <w:abstractNumId w:val="24"/>
  </w:num>
  <w:num w:numId="34">
    <w:abstractNumId w:val="22"/>
  </w:num>
  <w:num w:numId="35">
    <w:abstractNumId w:val="14"/>
  </w:num>
  <w:num w:numId="36">
    <w:abstractNumId w:val="4"/>
  </w:num>
  <w:num w:numId="37">
    <w:abstractNumId w:val="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154"/>
    <w:rsid w:val="00000233"/>
    <w:rsid w:val="00026154"/>
    <w:rsid w:val="00044A9D"/>
    <w:rsid w:val="000458B7"/>
    <w:rsid w:val="00071977"/>
    <w:rsid w:val="00077178"/>
    <w:rsid w:val="0008243B"/>
    <w:rsid w:val="000C0623"/>
    <w:rsid w:val="000D2C13"/>
    <w:rsid w:val="00144E4A"/>
    <w:rsid w:val="00180649"/>
    <w:rsid w:val="001A5478"/>
    <w:rsid w:val="001A65B6"/>
    <w:rsid w:val="001B3DBB"/>
    <w:rsid w:val="001B6B91"/>
    <w:rsid w:val="001C22A8"/>
    <w:rsid w:val="001E0BA4"/>
    <w:rsid w:val="002A1581"/>
    <w:rsid w:val="002A7979"/>
    <w:rsid w:val="002B19E7"/>
    <w:rsid w:val="002D717A"/>
    <w:rsid w:val="003A1859"/>
    <w:rsid w:val="003B63B5"/>
    <w:rsid w:val="003B71B3"/>
    <w:rsid w:val="003C2ED7"/>
    <w:rsid w:val="00403A34"/>
    <w:rsid w:val="00425A2A"/>
    <w:rsid w:val="00432E01"/>
    <w:rsid w:val="004516E4"/>
    <w:rsid w:val="004562A9"/>
    <w:rsid w:val="00495378"/>
    <w:rsid w:val="004A3A44"/>
    <w:rsid w:val="004B6A74"/>
    <w:rsid w:val="004E10FC"/>
    <w:rsid w:val="004E36FD"/>
    <w:rsid w:val="004E3C44"/>
    <w:rsid w:val="00517FCC"/>
    <w:rsid w:val="00524A53"/>
    <w:rsid w:val="00543AE4"/>
    <w:rsid w:val="00545DB3"/>
    <w:rsid w:val="00547D41"/>
    <w:rsid w:val="00577CA4"/>
    <w:rsid w:val="00587C5B"/>
    <w:rsid w:val="005B245D"/>
    <w:rsid w:val="005E4B0C"/>
    <w:rsid w:val="00612784"/>
    <w:rsid w:val="006302CD"/>
    <w:rsid w:val="00671A06"/>
    <w:rsid w:val="006841C6"/>
    <w:rsid w:val="006C66E1"/>
    <w:rsid w:val="006D1B93"/>
    <w:rsid w:val="006D5117"/>
    <w:rsid w:val="00707CE3"/>
    <w:rsid w:val="00721DE4"/>
    <w:rsid w:val="00751A52"/>
    <w:rsid w:val="0075584A"/>
    <w:rsid w:val="0076181E"/>
    <w:rsid w:val="00780D9E"/>
    <w:rsid w:val="007A57A1"/>
    <w:rsid w:val="007A7D38"/>
    <w:rsid w:val="007C4E76"/>
    <w:rsid w:val="007D17D3"/>
    <w:rsid w:val="007F0A1E"/>
    <w:rsid w:val="00824C19"/>
    <w:rsid w:val="00830D12"/>
    <w:rsid w:val="0084008F"/>
    <w:rsid w:val="00866195"/>
    <w:rsid w:val="008827A3"/>
    <w:rsid w:val="008B5DDA"/>
    <w:rsid w:val="008D0ABD"/>
    <w:rsid w:val="0091365B"/>
    <w:rsid w:val="00914A56"/>
    <w:rsid w:val="00972725"/>
    <w:rsid w:val="0099243D"/>
    <w:rsid w:val="009A015B"/>
    <w:rsid w:val="009A0F2C"/>
    <w:rsid w:val="009B0118"/>
    <w:rsid w:val="009E5721"/>
    <w:rsid w:val="009E6A3B"/>
    <w:rsid w:val="00A0008A"/>
    <w:rsid w:val="00A107B5"/>
    <w:rsid w:val="00A42AA1"/>
    <w:rsid w:val="00A441CC"/>
    <w:rsid w:val="00A65F95"/>
    <w:rsid w:val="00AB31B8"/>
    <w:rsid w:val="00AE0093"/>
    <w:rsid w:val="00B265B6"/>
    <w:rsid w:val="00B44030"/>
    <w:rsid w:val="00B52C15"/>
    <w:rsid w:val="00B60604"/>
    <w:rsid w:val="00B611EB"/>
    <w:rsid w:val="00B72F95"/>
    <w:rsid w:val="00BD380D"/>
    <w:rsid w:val="00BE1EC7"/>
    <w:rsid w:val="00BE6590"/>
    <w:rsid w:val="00BF41F0"/>
    <w:rsid w:val="00C10DF1"/>
    <w:rsid w:val="00C138EF"/>
    <w:rsid w:val="00C47073"/>
    <w:rsid w:val="00C67C89"/>
    <w:rsid w:val="00CB491D"/>
    <w:rsid w:val="00CC04CC"/>
    <w:rsid w:val="00CD5BF4"/>
    <w:rsid w:val="00D015E8"/>
    <w:rsid w:val="00D041A2"/>
    <w:rsid w:val="00D17D0D"/>
    <w:rsid w:val="00D215CB"/>
    <w:rsid w:val="00D27DD4"/>
    <w:rsid w:val="00D3049F"/>
    <w:rsid w:val="00D95D15"/>
    <w:rsid w:val="00D95EF8"/>
    <w:rsid w:val="00DA1DCB"/>
    <w:rsid w:val="00DA71C8"/>
    <w:rsid w:val="00DE6396"/>
    <w:rsid w:val="00DE708C"/>
    <w:rsid w:val="00DE795E"/>
    <w:rsid w:val="00E10700"/>
    <w:rsid w:val="00E648C4"/>
    <w:rsid w:val="00E80600"/>
    <w:rsid w:val="00E95EB4"/>
    <w:rsid w:val="00E973F5"/>
    <w:rsid w:val="00EB38BC"/>
    <w:rsid w:val="00EB5CDD"/>
    <w:rsid w:val="00ED675E"/>
    <w:rsid w:val="00F05BC7"/>
    <w:rsid w:val="00F2188C"/>
    <w:rsid w:val="00F43622"/>
    <w:rsid w:val="00F8554D"/>
    <w:rsid w:val="00FA44B3"/>
    <w:rsid w:val="00FB5ED9"/>
    <w:rsid w:val="00FC371F"/>
    <w:rsid w:val="00FE0A82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22829"/>
  <w15:docId w15:val="{83D1A8C5-0FC8-45F4-A29C-A18C37E9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0093"/>
    <w:pPr>
      <w:spacing w:after="120"/>
      <w:ind w:left="567"/>
    </w:pPr>
    <w:rPr>
      <w:rFonts w:ascii="Open Sans" w:hAnsi="Open Sans" w:cs="Open San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CDD"/>
    <w:pPr>
      <w:keepNext/>
      <w:keepLines/>
      <w:pageBreakBefore/>
      <w:numPr>
        <w:numId w:val="20"/>
      </w:numPr>
      <w:spacing w:after="240"/>
      <w:ind w:left="567" w:hanging="567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next w:val="BodyA"/>
    <w:link w:val="Heading2Char"/>
    <w:pPr>
      <w:keepNext/>
      <w:numPr>
        <w:ilvl w:val="1"/>
        <w:numId w:val="20"/>
      </w:numPr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54D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54D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54D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54D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54D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54D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54D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Subtitle">
    <w:name w:val="Subtitle"/>
    <w:next w:val="BodyA"/>
    <w:pPr>
      <w:keepNext/>
    </w:pPr>
    <w:rPr>
      <w:rFonts w:ascii="Helvetica Neue" w:hAnsi="Helvetica Neue" w:cs="Arial Unicode MS"/>
      <w:color w:val="000000"/>
      <w:sz w:val="40"/>
      <w:szCs w:val="4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" w:eastAsia="Helvetica Neue" w:hAnsi="Helvetica Neue" w:cs="Helvetica Neue"/>
      <w:outline w:val="0"/>
      <w:color w:val="0432FF"/>
      <w:sz w:val="24"/>
      <w:szCs w:val="24"/>
      <w:u w:color="0432FF"/>
      <w:shd w:val="clear" w:color="auto" w:fill="FEFFFF"/>
    </w:rPr>
  </w:style>
  <w:style w:type="character" w:customStyle="1" w:styleId="Hyperlink1">
    <w:name w:val="Hyperlink.1"/>
    <w:basedOn w:val="None"/>
    <w:rPr>
      <w:rFonts w:ascii="Helvetica Neue" w:eastAsia="Helvetica Neue" w:hAnsi="Helvetica Neue" w:cs="Helvetica Neue"/>
      <w:outline w:val="0"/>
      <w:color w:val="0000FF"/>
      <w:sz w:val="24"/>
      <w:szCs w:val="24"/>
      <w:u w:val="single" w:color="0000FF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Pr>
      <w:rFonts w:ascii="Helvetica Neue" w:eastAsia="Helvetica Neue" w:hAnsi="Helvetica Neue" w:cs="Helvetica Neue"/>
      <w:outline w:val="0"/>
      <w:color w:val="0000FF"/>
      <w:u w:val="single" w:color="0000FF"/>
      <w:shd w:val="clear" w:color="auto" w:fill="FEFFFF"/>
    </w:rPr>
  </w:style>
  <w:style w:type="numbering" w:customStyle="1" w:styleId="Numbered0">
    <w:name w:val="Numbered.0"/>
    <w:pPr>
      <w:numPr>
        <w:numId w:val="5"/>
      </w:numPr>
    </w:pPr>
  </w:style>
  <w:style w:type="numbering" w:customStyle="1" w:styleId="Numbered1">
    <w:name w:val="Numbered.1"/>
    <w:pPr>
      <w:numPr>
        <w:numId w:val="8"/>
      </w:numPr>
    </w:pPr>
  </w:style>
  <w:style w:type="numbering" w:customStyle="1" w:styleId="Bullets">
    <w:name w:val="Bullets"/>
    <w:pPr>
      <w:numPr>
        <w:numId w:val="13"/>
      </w:numPr>
    </w:pPr>
  </w:style>
  <w:style w:type="character" w:customStyle="1" w:styleId="Hyperlink3">
    <w:name w:val="Hyperlink.3"/>
    <w:basedOn w:val="None"/>
    <w:rPr>
      <w:rFonts w:ascii="Helvetica Neue" w:eastAsia="Helvetica Neue" w:hAnsi="Helvetica Neue" w:cs="Helvetica Neue"/>
      <w:outline w:val="0"/>
      <w:color w:val="AB0613"/>
      <w:sz w:val="24"/>
      <w:szCs w:val="24"/>
      <w:u w:val="single" w:color="AB0613"/>
    </w:rPr>
  </w:style>
  <w:style w:type="character" w:customStyle="1" w:styleId="Hyperlink4">
    <w:name w:val="Hyperlink.4"/>
    <w:basedOn w:val="None"/>
    <w:rPr>
      <w:outline w:val="0"/>
      <w:color w:val="0000FF"/>
      <w:u w:color="0000FF"/>
    </w:rPr>
  </w:style>
  <w:style w:type="character" w:customStyle="1" w:styleId="Hyperlink5">
    <w:name w:val="Hyperlink.5"/>
    <w:basedOn w:val="None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5"/>
      </w:numPr>
    </w:pPr>
  </w:style>
  <w:style w:type="numbering" w:customStyle="1" w:styleId="ImportedStyle3">
    <w:name w:val="Imported Style 3"/>
    <w:pPr>
      <w:numPr>
        <w:numId w:val="1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7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A3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6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19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95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79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5CDD"/>
    <w:rPr>
      <w:rFonts w:ascii="Open Sans" w:eastAsiaTheme="majorEastAsia" w:hAnsi="Open Sans" w:cstheme="majorBidi"/>
      <w:b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54D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54D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54D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54D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54D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5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5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E36FD"/>
    <w:rPr>
      <w:rFonts w:ascii="Helvetica Neue" w:hAnsi="Helvetica Neue" w:cs="Arial Unicode MS"/>
      <w:b/>
      <w:bCs/>
      <w:color w:val="000000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20">
    <w:name w:val="Heading2"/>
    <w:basedOn w:val="Heading2"/>
    <w:link w:val="Heading2Char0"/>
    <w:qFormat/>
    <w:rsid w:val="00A65F95"/>
    <w:pPr>
      <w:spacing w:after="120"/>
    </w:pPr>
    <w:rPr>
      <w:rFonts w:ascii="Open Sans" w:hAnsi="Open Sans" w:cs="Open Sans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0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dr w:val="none" w:sz="0" w:space="0" w:color="auto"/>
      <w:lang w:val="en-GB" w:eastAsia="en-GB"/>
    </w:rPr>
  </w:style>
  <w:style w:type="character" w:customStyle="1" w:styleId="Heading2Char0">
    <w:name w:val="Heading2 Char"/>
    <w:basedOn w:val="Heading2Char"/>
    <w:link w:val="Heading20"/>
    <w:rsid w:val="00A65F95"/>
    <w:rPr>
      <w:rFonts w:ascii="Open Sans" w:hAnsi="Open Sans" w:cs="Open San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0458B7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59" w:lineRule="auto"/>
      <w:outlineLvl w:val="9"/>
    </w:pPr>
    <w:rPr>
      <w:rFonts w:asciiTheme="majorHAnsi" w:hAnsiTheme="majorHAnsi"/>
      <w:b w:val="0"/>
      <w:color w:val="0079BF" w:themeColor="accent1" w:themeShade="BF"/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0458B7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0458B7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BD3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ED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2ED7"/>
    <w:rPr>
      <w:rFonts w:ascii="Open Sans" w:hAnsi="Open Sans" w:cs="Open San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2ED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2ED7"/>
    <w:rPr>
      <w:rFonts w:ascii="Open Sans" w:hAnsi="Open Sans" w:cs="Open Sans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5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243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E6DB-F929-4470-B073-1E9F565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12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Williams</dc:creator>
  <cp:lastModifiedBy>Jon Parr</cp:lastModifiedBy>
  <cp:revision>6</cp:revision>
  <cp:lastPrinted>2021-11-18T14:55:00Z</cp:lastPrinted>
  <dcterms:created xsi:type="dcterms:W3CDTF">2021-11-18T13:40:00Z</dcterms:created>
  <dcterms:modified xsi:type="dcterms:W3CDTF">2021-11-18T14:56:00Z</dcterms:modified>
</cp:coreProperties>
</file>